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3FEFA" w14:textId="77777777" w:rsidR="00467A09" w:rsidRPr="000446F8" w:rsidRDefault="00467A09" w:rsidP="000446F8">
      <w:pPr>
        <w:pStyle w:val="Ttulo1"/>
      </w:pPr>
      <w:r w:rsidRPr="000446F8">
        <w:t>Memória Descritiva</w:t>
      </w:r>
    </w:p>
    <w:p w14:paraId="25099709" w14:textId="7909FE10" w:rsidR="00467A09" w:rsidRPr="00C17539" w:rsidRDefault="00467A09" w:rsidP="000446F8">
      <w:r w:rsidRPr="000446F8">
        <w:t>Formato</w:t>
      </w:r>
      <w:r w:rsidRPr="00C17539">
        <w:t xml:space="preserve"> de Ficheiro PDF, documento em formato A4, com um máximo de </w:t>
      </w:r>
      <w:r w:rsidR="00832A27">
        <w:t>6</w:t>
      </w:r>
      <w:r w:rsidRPr="00C17539">
        <w:t>0 páginas (sem capas, índice</w:t>
      </w:r>
      <w:r w:rsidR="00FF2AC6">
        <w:t>s</w:t>
      </w:r>
      <w:r w:rsidRPr="00C17539">
        <w:t>,</w:t>
      </w:r>
      <w:r w:rsidRPr="00C17539" w:rsidDel="00D41B42">
        <w:t xml:space="preserve"> </w:t>
      </w:r>
      <w:r w:rsidRPr="00C17539">
        <w:t>bibliografia e anexos)</w:t>
      </w:r>
      <w:r w:rsidR="00FF2AC6">
        <w:t>,</w:t>
      </w:r>
      <w:r w:rsidRPr="00C17539">
        <w:t xml:space="preserve"> texto de corpo em fonte </w:t>
      </w:r>
      <w:proofErr w:type="spellStart"/>
      <w:r w:rsidRPr="00C17539">
        <w:rPr>
          <w:i/>
        </w:rPr>
        <w:t>Arial</w:t>
      </w:r>
      <w:proofErr w:type="spellEnd"/>
      <w:r w:rsidRPr="00C17539">
        <w:t xml:space="preserve"> 1</w:t>
      </w:r>
      <w:r w:rsidR="000446F8">
        <w:t>0</w:t>
      </w:r>
      <w:r w:rsidRPr="00C17539">
        <w:t xml:space="preserve">, espaço simples e margens mínimas de 2,5 cm). A informação para além da página nº </w:t>
      </w:r>
      <w:r w:rsidR="0056090B">
        <w:t>6</w:t>
      </w:r>
      <w:r w:rsidRPr="00C17539">
        <w:t xml:space="preserve">0 não será considerada. </w:t>
      </w:r>
    </w:p>
    <w:p w14:paraId="7BF4026B" w14:textId="77777777" w:rsidR="00467A09" w:rsidRDefault="00467A09" w:rsidP="00467A09">
      <w:pPr>
        <w:spacing w:after="60" w:line="276" w:lineRule="auto"/>
        <w:rPr>
          <w:rFonts w:asciiTheme="majorHAnsi" w:hAnsiTheme="majorHAnsi"/>
        </w:rPr>
      </w:pPr>
    </w:p>
    <w:p w14:paraId="5B0DAE04" w14:textId="77777777" w:rsidR="00467A09" w:rsidRPr="000446F8" w:rsidRDefault="00467A09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  <w:r w:rsidRPr="000446F8">
        <w:rPr>
          <w:rFonts w:cs="Arial"/>
          <w:b/>
          <w:bCs/>
          <w:color w:val="1F3864" w:themeColor="accent1" w:themeShade="80"/>
          <w:szCs w:val="20"/>
        </w:rPr>
        <w:t>A – Relevância</w:t>
      </w:r>
    </w:p>
    <w:p w14:paraId="36D9C611" w14:textId="77777777" w:rsidR="00467A09" w:rsidRPr="000446F8" w:rsidRDefault="00467A09" w:rsidP="00467A09">
      <w:pPr>
        <w:spacing w:after="60" w:line="276" w:lineRule="auto"/>
        <w:rPr>
          <w:rFonts w:cs="Arial"/>
          <w:i/>
          <w:iCs/>
          <w:szCs w:val="20"/>
        </w:rPr>
      </w:pPr>
      <w:r w:rsidRPr="000446F8">
        <w:rPr>
          <w:rFonts w:cs="Arial"/>
          <w:i/>
          <w:iCs/>
          <w:szCs w:val="20"/>
        </w:rPr>
        <w:t xml:space="preserve">Por favor seja específico e forneça apenas informação que se aplique à proposta e seus objetivos. Sempre que possível, use indicadores e defina metas quantificáveis. </w:t>
      </w:r>
    </w:p>
    <w:p w14:paraId="5B904241" w14:textId="77777777" w:rsidR="00467A09" w:rsidRPr="000446F8" w:rsidRDefault="00467A09" w:rsidP="00467A09">
      <w:pPr>
        <w:spacing w:after="60" w:line="276" w:lineRule="auto"/>
        <w:rPr>
          <w:rFonts w:cs="Arial"/>
          <w:szCs w:val="20"/>
        </w:rPr>
      </w:pPr>
    </w:p>
    <w:p w14:paraId="73F96FED" w14:textId="44773025" w:rsidR="00467A09" w:rsidRPr="00F0505E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Indicar de que forma a proposta está alinhada com o Regulamento e o Aviso;</w:t>
      </w:r>
    </w:p>
    <w:p w14:paraId="4347BF9F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Caracterizar o público-alvo e indicar o resultado do diagnóstico das necessidades, demonstrando o potencial de atuação do Polo de Inovação Digital; </w:t>
      </w:r>
    </w:p>
    <w:p w14:paraId="37BB9BC1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Sistematizar as tecnologias digitais abrangidas, e c</w:t>
      </w:r>
      <w:bookmarkStart w:id="0" w:name="_Hlk58599036"/>
      <w:r w:rsidRPr="000446F8">
        <w:rPr>
          <w:rFonts w:cs="Arial"/>
          <w:szCs w:val="20"/>
        </w:rPr>
        <w:t>aso pretenda candidatar-se à Rede Europeia de Polos de Inovação Digital</w:t>
      </w:r>
      <w:bookmarkEnd w:id="0"/>
      <w:r w:rsidRPr="000446F8">
        <w:rPr>
          <w:rFonts w:cs="Arial"/>
          <w:szCs w:val="20"/>
        </w:rPr>
        <w:t xml:space="preserve">, identificar e salientar pelo menos uma das três áreas chave foco do Programa Europa Digital - Computação de Alto Desempenho (HPC), Inteligência Artificial (IA) e </w:t>
      </w:r>
      <w:proofErr w:type="spellStart"/>
      <w:r w:rsidRPr="000446F8">
        <w:rPr>
          <w:rFonts w:cs="Arial"/>
          <w:szCs w:val="20"/>
        </w:rPr>
        <w:t>Cibersegurança</w:t>
      </w:r>
      <w:proofErr w:type="spellEnd"/>
      <w:r w:rsidRPr="000446F8">
        <w:rPr>
          <w:rFonts w:cs="Arial"/>
          <w:szCs w:val="20"/>
        </w:rPr>
        <w:t>. Relacionar as tecnologias digitais abrangidas com as competências chave do Polo;</w:t>
      </w:r>
    </w:p>
    <w:p w14:paraId="127D872A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Descrever os objetivos do Polo de Inovação Digital que devem ser claros, mensuráveis, realistas e realizáveis no período definido. As metas associadas aos objetivos devem ser consistentes com os impactos esperados. </w:t>
      </w:r>
    </w:p>
    <w:p w14:paraId="2E8FB0DD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Explicar qual o foco do Polo de Inovação Digital, (e.g.  âmbito territorial, setores e áreas de aplicação alvo, </w:t>
      </w:r>
      <w:proofErr w:type="spellStart"/>
      <w:r w:rsidRPr="000446F8">
        <w:rPr>
          <w:rFonts w:cs="Arial"/>
          <w:szCs w:val="20"/>
        </w:rPr>
        <w:t>etc</w:t>
      </w:r>
      <w:proofErr w:type="spellEnd"/>
      <w:r w:rsidRPr="000446F8">
        <w:rPr>
          <w:rFonts w:cs="Arial"/>
          <w:szCs w:val="20"/>
        </w:rPr>
        <w:t xml:space="preserve">) e como este responde às necessidades do público-alvo; </w:t>
      </w:r>
    </w:p>
    <w:p w14:paraId="5980E653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Explicar como será estabelecido e/ou operado o Polo de Inovação Digital, nomeadamente:</w:t>
      </w:r>
    </w:p>
    <w:p w14:paraId="4110E867" w14:textId="77777777" w:rsidR="00467A09" w:rsidRPr="000446F8" w:rsidRDefault="00467A09" w:rsidP="008515C5">
      <w:pPr>
        <w:pStyle w:val="PargrafodaLista"/>
        <w:numPr>
          <w:ilvl w:val="0"/>
          <w:numId w:val="8"/>
        </w:numPr>
        <w:spacing w:after="60" w:line="276" w:lineRule="auto"/>
        <w:ind w:left="1276"/>
        <w:rPr>
          <w:rFonts w:cs="Arial"/>
          <w:szCs w:val="20"/>
        </w:rPr>
      </w:pPr>
      <w:r w:rsidRPr="000446F8">
        <w:rPr>
          <w:rFonts w:cs="Arial"/>
          <w:szCs w:val="20"/>
        </w:rPr>
        <w:t>capacidade instalada atual (infraestruturas e instalações existentes) que permitirá o arranque do Polo, se apropriado;</w:t>
      </w:r>
    </w:p>
    <w:p w14:paraId="40B080A0" w14:textId="77777777" w:rsidR="00467A09" w:rsidRPr="000446F8" w:rsidRDefault="00467A09" w:rsidP="008515C5">
      <w:pPr>
        <w:pStyle w:val="PargrafodaLista"/>
        <w:numPr>
          <w:ilvl w:val="0"/>
          <w:numId w:val="7"/>
        </w:numPr>
        <w:spacing w:after="60" w:line="276" w:lineRule="auto"/>
        <w:ind w:left="1276"/>
        <w:rPr>
          <w:rFonts w:cs="Arial"/>
          <w:szCs w:val="20"/>
        </w:rPr>
      </w:pPr>
      <w:r w:rsidRPr="000446F8">
        <w:rPr>
          <w:rFonts w:cs="Arial"/>
          <w:szCs w:val="20"/>
        </w:rPr>
        <w:t>atividades em curso que sustentarão o arranque do Polo de Inovação Digital;</w:t>
      </w:r>
    </w:p>
    <w:p w14:paraId="4E433F5C" w14:textId="77777777" w:rsidR="00467A09" w:rsidRPr="000446F8" w:rsidRDefault="00467A09" w:rsidP="008515C5">
      <w:pPr>
        <w:pStyle w:val="PargrafodaLista"/>
        <w:numPr>
          <w:ilvl w:val="0"/>
          <w:numId w:val="7"/>
        </w:numPr>
        <w:spacing w:after="60" w:line="276" w:lineRule="auto"/>
        <w:ind w:left="1276"/>
        <w:rPr>
          <w:rFonts w:cs="Arial"/>
          <w:szCs w:val="20"/>
        </w:rPr>
      </w:pPr>
      <w:r w:rsidRPr="000446F8">
        <w:rPr>
          <w:rFonts w:cs="Arial"/>
          <w:szCs w:val="20"/>
        </w:rPr>
        <w:t>atividades que levarão a efeito para capacitar o Polo de Inovação Digital, visando a prestação de serviços às PME e Administração Pública;</w:t>
      </w:r>
    </w:p>
    <w:p w14:paraId="005414E1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Descrever quaisquer atividades a nível regional, nacional ou internacional que possam estar alinhadas com a atividade do Polo de Inovação Digital, especialmente aquelas cujos resultados podem ser de utilidade para a sua atividade;</w:t>
      </w:r>
    </w:p>
    <w:p w14:paraId="3E1B7CBA" w14:textId="77777777" w:rsidR="00756EF3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Detalhar os serviços e as competências que o Polo de Inovação Digital irá oferecer e em que condições, em cada uma das áreas de atuação pretendidas, nomeadamente: testar antes de investir; competências e formação; apoio na procura de investimento; oportunidades de </w:t>
      </w:r>
      <w:proofErr w:type="spellStart"/>
      <w:r w:rsidRPr="000446F8">
        <w:rPr>
          <w:rFonts w:cs="Arial"/>
          <w:i/>
          <w:iCs/>
          <w:szCs w:val="20"/>
        </w:rPr>
        <w:t>networking</w:t>
      </w:r>
      <w:proofErr w:type="spellEnd"/>
      <w:r w:rsidRPr="000446F8">
        <w:rPr>
          <w:rFonts w:cs="Arial"/>
          <w:szCs w:val="20"/>
        </w:rPr>
        <w:t xml:space="preserve"> para o ecossistema de inovação</w:t>
      </w:r>
      <w:r w:rsidR="00344C9C">
        <w:rPr>
          <w:rFonts w:cs="Arial"/>
          <w:szCs w:val="20"/>
        </w:rPr>
        <w:t xml:space="preserve">. </w:t>
      </w:r>
    </w:p>
    <w:p w14:paraId="1FACE1E1" w14:textId="091F28A9" w:rsidR="00467A09" w:rsidRPr="000446F8" w:rsidRDefault="00344C9C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>Apresentar casos de utilização tendo por base necessidades</w:t>
      </w:r>
      <w:r w:rsidR="00756EF3">
        <w:rPr>
          <w:rFonts w:cs="Arial"/>
          <w:szCs w:val="20"/>
        </w:rPr>
        <w:t xml:space="preserve"> </w:t>
      </w:r>
      <w:r w:rsidR="00916602">
        <w:rPr>
          <w:rFonts w:cs="Arial"/>
          <w:szCs w:val="20"/>
        </w:rPr>
        <w:t xml:space="preserve">reais previamente identificados em </w:t>
      </w:r>
      <w:r w:rsidR="00756EF3">
        <w:rPr>
          <w:rFonts w:cs="Arial"/>
          <w:szCs w:val="20"/>
        </w:rPr>
        <w:t>empresas</w:t>
      </w:r>
      <w:r>
        <w:rPr>
          <w:rFonts w:cs="Arial"/>
          <w:szCs w:val="20"/>
        </w:rPr>
        <w:t xml:space="preserve"> </w:t>
      </w:r>
      <w:r w:rsidR="00756EF3">
        <w:rPr>
          <w:rFonts w:cs="Arial"/>
          <w:szCs w:val="20"/>
        </w:rPr>
        <w:t>concretas</w:t>
      </w:r>
      <w:r w:rsidR="00B9635F">
        <w:rPr>
          <w:rFonts w:cs="Arial"/>
          <w:szCs w:val="20"/>
        </w:rPr>
        <w:t xml:space="preserve">, que descrevam os serviços </w:t>
      </w:r>
      <w:r w:rsidR="00AB7CE3">
        <w:rPr>
          <w:rFonts w:cs="Arial"/>
          <w:szCs w:val="20"/>
        </w:rPr>
        <w:t xml:space="preserve">que o Polo irá prestar </w:t>
      </w:r>
      <w:r w:rsidR="00B9635F">
        <w:rPr>
          <w:rFonts w:cs="Arial"/>
          <w:szCs w:val="20"/>
        </w:rPr>
        <w:t xml:space="preserve">e </w:t>
      </w:r>
      <w:r w:rsidR="00AB7CE3">
        <w:rPr>
          <w:rFonts w:cs="Arial"/>
          <w:szCs w:val="20"/>
        </w:rPr>
        <w:t>o impacto esperado na competitividade dessas empresas</w:t>
      </w:r>
      <w:r w:rsidR="00467A09" w:rsidRPr="000446F8">
        <w:rPr>
          <w:rFonts w:cs="Arial"/>
          <w:szCs w:val="20"/>
        </w:rPr>
        <w:t xml:space="preserve">; </w:t>
      </w:r>
    </w:p>
    <w:p w14:paraId="42CF680F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Descrever e explicar o impacto que o Polo de Inovação Digital poderá ter junto das PME e Administração Pública, no sentido de ultrapassarem os obstáculos financeiros. As questões de implementação devem ser abordadas na secção B - Implementação; </w:t>
      </w:r>
    </w:p>
    <w:p w14:paraId="5C8B474A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Descrever a contribuição desta iniciativa para as políticas nacionais e europeias de longo prazo, outras estratégias e políticas relevantes, bem como sinergias com outras atividades ao nível nacional e europeu;</w:t>
      </w:r>
    </w:p>
    <w:p w14:paraId="7B25C17D" w14:textId="77777777" w:rsidR="00467A09" w:rsidRPr="000446F8" w:rsidRDefault="00467A09" w:rsidP="008515C5">
      <w:pPr>
        <w:pStyle w:val="PargrafodaLista"/>
        <w:numPr>
          <w:ilvl w:val="0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Caso pretenda candidatar-se à Rede Europeia de Polos de Inovação Digital deverá:</w:t>
      </w:r>
    </w:p>
    <w:p w14:paraId="727CDE74" w14:textId="77777777" w:rsidR="00467A09" w:rsidRPr="000446F8" w:rsidRDefault="00467A09" w:rsidP="008515C5">
      <w:pPr>
        <w:pStyle w:val="PargrafodaLista"/>
        <w:numPr>
          <w:ilvl w:val="1"/>
          <w:numId w:val="6"/>
        </w:numPr>
        <w:spacing w:after="60" w:line="276" w:lineRule="auto"/>
        <w:ind w:left="1276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demonstrar alinhamento com os principais objetivos políticos e estratégias Europeias, nomeadamente, o </w:t>
      </w:r>
      <w:hyperlink r:id="rId11" w:history="1">
        <w:proofErr w:type="spellStart"/>
        <w:r w:rsidRPr="000446F8">
          <w:rPr>
            <w:rStyle w:val="Hiperligao"/>
            <w:rFonts w:cs="Arial"/>
            <w:i/>
            <w:iCs/>
            <w:szCs w:val="20"/>
          </w:rPr>
          <w:t>Europe</w:t>
        </w:r>
        <w:proofErr w:type="spellEnd"/>
        <w:r w:rsidRPr="000446F8">
          <w:rPr>
            <w:rStyle w:val="Hiperligao"/>
            <w:rFonts w:cs="Arial"/>
            <w:i/>
            <w:iCs/>
            <w:szCs w:val="20"/>
          </w:rPr>
          <w:t xml:space="preserve"> </w:t>
        </w:r>
        <w:proofErr w:type="spellStart"/>
        <w:r w:rsidRPr="000446F8">
          <w:rPr>
            <w:rStyle w:val="Hiperligao"/>
            <w:rFonts w:cs="Arial"/>
            <w:i/>
            <w:iCs/>
            <w:szCs w:val="20"/>
          </w:rPr>
          <w:t>Fit</w:t>
        </w:r>
        <w:proofErr w:type="spellEnd"/>
        <w:r w:rsidRPr="000446F8">
          <w:rPr>
            <w:rStyle w:val="Hiperligao"/>
            <w:rFonts w:cs="Arial"/>
            <w:i/>
            <w:iCs/>
            <w:szCs w:val="20"/>
          </w:rPr>
          <w:t xml:space="preserve"> for </w:t>
        </w:r>
        <w:proofErr w:type="spellStart"/>
        <w:r w:rsidRPr="000446F8">
          <w:rPr>
            <w:rStyle w:val="Hiperligao"/>
            <w:rFonts w:cs="Arial"/>
            <w:i/>
            <w:iCs/>
            <w:szCs w:val="20"/>
          </w:rPr>
          <w:t>the</w:t>
        </w:r>
        <w:proofErr w:type="spellEnd"/>
        <w:r w:rsidRPr="000446F8">
          <w:rPr>
            <w:rStyle w:val="Hiperligao"/>
            <w:rFonts w:cs="Arial"/>
            <w:i/>
            <w:iCs/>
            <w:szCs w:val="20"/>
          </w:rPr>
          <w:t xml:space="preserve"> Digital Age</w:t>
        </w:r>
      </w:hyperlink>
      <w:r w:rsidRPr="000446F8">
        <w:rPr>
          <w:rStyle w:val="Hiperligao"/>
          <w:rFonts w:cs="Arial"/>
          <w:i/>
          <w:szCs w:val="20"/>
        </w:rPr>
        <w:t>,</w:t>
      </w:r>
      <w:r w:rsidRPr="000446F8">
        <w:rPr>
          <w:rStyle w:val="Hiperligao"/>
          <w:rFonts w:cs="Arial"/>
          <w:i/>
          <w:color w:val="auto"/>
          <w:szCs w:val="20"/>
          <w:u w:val="none"/>
        </w:rPr>
        <w:t xml:space="preserve"> </w:t>
      </w:r>
      <w:r w:rsidRPr="000446F8">
        <w:rPr>
          <w:rStyle w:val="Hiperligao"/>
          <w:rFonts w:cs="Arial"/>
          <w:i/>
          <w:iCs/>
          <w:szCs w:val="20"/>
        </w:rPr>
        <w:t>o</w:t>
      </w:r>
      <w:r w:rsidRPr="000446F8">
        <w:rPr>
          <w:rFonts w:cs="Arial"/>
          <w:i/>
          <w:iCs/>
          <w:szCs w:val="20"/>
        </w:rPr>
        <w:t xml:space="preserve"> </w:t>
      </w:r>
      <w:hyperlink r:id="rId12" w:history="1">
        <w:r w:rsidRPr="000446F8">
          <w:rPr>
            <w:rStyle w:val="Hiperligao"/>
            <w:rFonts w:cs="Arial"/>
            <w:i/>
            <w:iCs/>
            <w:szCs w:val="20"/>
          </w:rPr>
          <w:t>Pacto Ecológico Europeu</w:t>
        </w:r>
      </w:hyperlink>
      <w:r w:rsidRPr="000446F8">
        <w:rPr>
          <w:rFonts w:cs="Arial"/>
          <w:i/>
          <w:szCs w:val="20"/>
        </w:rPr>
        <w:t xml:space="preserve"> </w:t>
      </w:r>
      <w:proofErr w:type="spellStart"/>
      <w:r w:rsidRPr="000446F8">
        <w:rPr>
          <w:rFonts w:cs="Arial"/>
          <w:szCs w:val="20"/>
        </w:rPr>
        <w:t>etc</w:t>
      </w:r>
      <w:proofErr w:type="spellEnd"/>
      <w:r w:rsidRPr="000446F8">
        <w:rPr>
          <w:rFonts w:cs="Arial"/>
          <w:szCs w:val="20"/>
        </w:rPr>
        <w:t>;</w:t>
      </w:r>
    </w:p>
    <w:p w14:paraId="3B6F06B2" w14:textId="77777777" w:rsidR="00467A09" w:rsidRPr="000446F8" w:rsidRDefault="00467A09" w:rsidP="008515C5">
      <w:pPr>
        <w:pStyle w:val="PargrafodaLista"/>
        <w:numPr>
          <w:ilvl w:val="1"/>
          <w:numId w:val="6"/>
        </w:numPr>
        <w:spacing w:after="60" w:line="276" w:lineRule="auto"/>
        <w:ind w:left="1276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explicar como a proposta se relaciona com as outras dimensões do Programa Europa Digital, e.g. mecanismos de colaboração planeados com outros Polos Europeus e os </w:t>
      </w:r>
      <w:r w:rsidRPr="000446F8">
        <w:rPr>
          <w:rFonts w:cs="Arial"/>
          <w:szCs w:val="20"/>
        </w:rPr>
        <w:lastRenderedPageBreak/>
        <w:t xml:space="preserve">centros de competência/excelência em HPC, IA e </w:t>
      </w:r>
      <w:proofErr w:type="spellStart"/>
      <w:r w:rsidRPr="000446F8">
        <w:rPr>
          <w:rFonts w:cs="Arial"/>
          <w:szCs w:val="20"/>
        </w:rPr>
        <w:t>cibersegurança</w:t>
      </w:r>
      <w:proofErr w:type="spellEnd"/>
      <w:r w:rsidRPr="000446F8">
        <w:rPr>
          <w:rFonts w:cs="Arial"/>
          <w:szCs w:val="20"/>
        </w:rPr>
        <w:t xml:space="preserve"> ou outras capacidades fortalecidas no contexto do Programa Europa Digital. </w:t>
      </w:r>
    </w:p>
    <w:p w14:paraId="2D60AC90" w14:textId="77777777" w:rsidR="00467A09" w:rsidRPr="000446F8" w:rsidRDefault="00467A09" w:rsidP="00467A09">
      <w:pPr>
        <w:spacing w:after="60" w:line="276" w:lineRule="auto"/>
        <w:rPr>
          <w:rFonts w:cs="Arial"/>
          <w:szCs w:val="20"/>
        </w:rPr>
      </w:pPr>
    </w:p>
    <w:p w14:paraId="70C8D83E" w14:textId="77777777" w:rsidR="00467A09" w:rsidRPr="000446F8" w:rsidRDefault="00467A09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  <w:r w:rsidRPr="000446F8">
        <w:rPr>
          <w:rFonts w:cs="Arial"/>
          <w:b/>
          <w:bCs/>
          <w:color w:val="1F3864" w:themeColor="accent1" w:themeShade="80"/>
          <w:szCs w:val="20"/>
        </w:rPr>
        <w:t>B – Implementação</w:t>
      </w:r>
    </w:p>
    <w:p w14:paraId="641CAABF" w14:textId="77777777" w:rsidR="00467A09" w:rsidRPr="000446F8" w:rsidRDefault="00467A09" w:rsidP="00467A09">
      <w:pPr>
        <w:spacing w:after="60" w:line="276" w:lineRule="auto"/>
        <w:rPr>
          <w:rFonts w:cs="Arial"/>
          <w:i/>
          <w:iCs/>
          <w:szCs w:val="20"/>
        </w:rPr>
      </w:pPr>
      <w:r w:rsidRPr="000446F8">
        <w:rPr>
          <w:rFonts w:cs="Arial"/>
          <w:i/>
          <w:iCs/>
          <w:szCs w:val="20"/>
        </w:rPr>
        <w:t xml:space="preserve">Por favor, seja específico e forneça apenas informação que se aplique à proposta e seus objetivos. Sempre que possível, use indicadores e defina metas quantificáveis. </w:t>
      </w:r>
    </w:p>
    <w:p w14:paraId="3ACF54B4" w14:textId="77777777" w:rsidR="00467A09" w:rsidRPr="000446F8" w:rsidRDefault="00467A09" w:rsidP="00467A09">
      <w:pPr>
        <w:spacing w:after="60" w:line="276" w:lineRule="auto"/>
        <w:rPr>
          <w:rFonts w:cs="Arial"/>
          <w:szCs w:val="20"/>
        </w:rPr>
      </w:pPr>
    </w:p>
    <w:p w14:paraId="490E823D" w14:textId="010A226F" w:rsidR="00467A09" w:rsidRPr="00F0505E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Proceder a uma breve apresentação da estrutura geral do plano de trabalho</w:t>
      </w:r>
      <w:r w:rsidRPr="000446F8" w:rsidDel="00295279">
        <w:rPr>
          <w:rFonts w:cs="Arial"/>
          <w:szCs w:val="20"/>
        </w:rPr>
        <w:t>;</w:t>
      </w:r>
    </w:p>
    <w:p w14:paraId="4CA738AC" w14:textId="77777777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Descrever detalhadamente o plano de trabalho, incluindo: </w:t>
      </w:r>
    </w:p>
    <w:p w14:paraId="38089905" w14:textId="4403A6C3" w:rsidR="00467A09" w:rsidRPr="000446F8" w:rsidRDefault="006E4F94" w:rsidP="008515C5">
      <w:pPr>
        <w:pStyle w:val="PargrafodaLista"/>
        <w:numPr>
          <w:ilvl w:val="1"/>
          <w:numId w:val="4"/>
        </w:numPr>
        <w:spacing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Identificação e </w:t>
      </w:r>
      <w:r w:rsidR="00467A09" w:rsidRPr="000446F8">
        <w:rPr>
          <w:rFonts w:cs="Arial"/>
          <w:szCs w:val="20"/>
        </w:rPr>
        <w:t xml:space="preserve">descrição de cada atividade, incluindo o alinhamento com os objetivos do Polo; </w:t>
      </w:r>
    </w:p>
    <w:p w14:paraId="3CE3272A" w14:textId="03F596E9" w:rsidR="00467A09" w:rsidRPr="000446F8" w:rsidRDefault="00841008" w:rsidP="008515C5">
      <w:pPr>
        <w:pStyle w:val="PargrafodaLista"/>
        <w:numPr>
          <w:ilvl w:val="1"/>
          <w:numId w:val="4"/>
        </w:numPr>
        <w:spacing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>identificação</w:t>
      </w:r>
      <w:r w:rsidR="00467A09" w:rsidRPr="000446F8">
        <w:rPr>
          <w:rFonts w:cs="Arial"/>
          <w:szCs w:val="20"/>
        </w:rPr>
        <w:t xml:space="preserve"> dos principais resultados</w:t>
      </w:r>
      <w:r w:rsidR="0037280B">
        <w:rPr>
          <w:rFonts w:cs="Arial"/>
          <w:szCs w:val="20"/>
        </w:rPr>
        <w:t xml:space="preserve"> e</w:t>
      </w:r>
      <w:r w:rsidR="00467A09" w:rsidRPr="000446F8">
        <w:rPr>
          <w:rFonts w:cs="Arial"/>
          <w:szCs w:val="20"/>
        </w:rPr>
        <w:t xml:space="preserve"> </w:t>
      </w:r>
      <w:proofErr w:type="spellStart"/>
      <w:r w:rsidR="00467A09" w:rsidRPr="000446F8">
        <w:rPr>
          <w:rFonts w:cs="Arial"/>
          <w:i/>
          <w:szCs w:val="20"/>
        </w:rPr>
        <w:t>milestones</w:t>
      </w:r>
      <w:proofErr w:type="spellEnd"/>
      <w:r w:rsidR="0037280B">
        <w:rPr>
          <w:rFonts w:cs="Arial"/>
          <w:i/>
          <w:szCs w:val="20"/>
        </w:rPr>
        <w:t>,</w:t>
      </w:r>
      <w:r w:rsidR="00467A09" w:rsidRPr="000446F8">
        <w:rPr>
          <w:rFonts w:cs="Arial"/>
          <w:szCs w:val="20"/>
        </w:rPr>
        <w:t xml:space="preserve"> e sua calendarização; </w:t>
      </w:r>
    </w:p>
    <w:p w14:paraId="716241A2" w14:textId="77777777" w:rsidR="00467A09" w:rsidRPr="000446F8" w:rsidRDefault="00467A09" w:rsidP="008515C5">
      <w:pPr>
        <w:pStyle w:val="PargrafodaLista"/>
        <w:numPr>
          <w:ilvl w:val="1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indicadores de desempenho e metas associadas;</w:t>
      </w:r>
    </w:p>
    <w:p w14:paraId="617CD9B6" w14:textId="1D882101" w:rsidR="00467A09" w:rsidRPr="000446F8" w:rsidRDefault="0037280B" w:rsidP="008515C5">
      <w:pPr>
        <w:pStyle w:val="PargrafodaLista"/>
        <w:numPr>
          <w:ilvl w:val="1"/>
          <w:numId w:val="4"/>
        </w:numPr>
        <w:spacing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>identificação</w:t>
      </w:r>
      <w:r w:rsidR="00467A09" w:rsidRPr="000446F8">
        <w:rPr>
          <w:rFonts w:cs="Arial"/>
          <w:szCs w:val="20"/>
        </w:rPr>
        <w:t xml:space="preserve"> de riscos críticos identificados e ações de mitigação;</w:t>
      </w:r>
    </w:p>
    <w:p w14:paraId="0DB910AF" w14:textId="1E2CDCCD" w:rsidR="00467A09" w:rsidRPr="000446F8" w:rsidRDefault="00467A09" w:rsidP="008515C5">
      <w:pPr>
        <w:pStyle w:val="PargrafodaLista"/>
        <w:numPr>
          <w:ilvl w:val="1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avaliação da sustentabilidade económica e financeira</w:t>
      </w:r>
      <w:r w:rsidR="0056153E">
        <w:rPr>
          <w:rFonts w:cs="Arial"/>
          <w:szCs w:val="20"/>
        </w:rPr>
        <w:t xml:space="preserve"> do polo</w:t>
      </w:r>
      <w:r w:rsidRPr="000446F8">
        <w:rPr>
          <w:rFonts w:cs="Arial"/>
          <w:szCs w:val="20"/>
        </w:rPr>
        <w:t>;</w:t>
      </w:r>
    </w:p>
    <w:p w14:paraId="0FC1BCD4" w14:textId="1EFAE8EF" w:rsidR="00467A09" w:rsidRPr="000446F8" w:rsidRDefault="006D2116" w:rsidP="008515C5">
      <w:pPr>
        <w:pStyle w:val="PargrafodaLista"/>
        <w:numPr>
          <w:ilvl w:val="1"/>
          <w:numId w:val="4"/>
        </w:numPr>
        <w:spacing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identificação do plano de </w:t>
      </w:r>
      <w:r w:rsidR="00467A09" w:rsidRPr="000446F8">
        <w:rPr>
          <w:rFonts w:cs="Arial"/>
          <w:szCs w:val="20"/>
        </w:rPr>
        <w:t xml:space="preserve">ações de </w:t>
      </w:r>
      <w:r w:rsidR="00467A09" w:rsidRPr="000446F8">
        <w:rPr>
          <w:rFonts w:cs="Arial"/>
          <w:i/>
          <w:szCs w:val="20"/>
        </w:rPr>
        <w:t>marketing</w:t>
      </w:r>
      <w:r w:rsidR="0056153E">
        <w:rPr>
          <w:rFonts w:cs="Arial"/>
          <w:i/>
          <w:szCs w:val="20"/>
        </w:rPr>
        <w:t xml:space="preserve"> </w:t>
      </w:r>
      <w:r w:rsidR="00996B15" w:rsidRPr="00996B15">
        <w:rPr>
          <w:rFonts w:cs="Arial"/>
          <w:iCs/>
          <w:szCs w:val="20"/>
        </w:rPr>
        <w:t>visando dinamizar a atividade do Polo junto dos segmentos alvo</w:t>
      </w:r>
      <w:r w:rsidR="00467A09" w:rsidRPr="000446F8">
        <w:rPr>
          <w:rFonts w:cs="Arial"/>
          <w:i/>
          <w:szCs w:val="20"/>
        </w:rPr>
        <w:t>;</w:t>
      </w:r>
    </w:p>
    <w:p w14:paraId="40645769" w14:textId="3DCACA67" w:rsidR="00467A09" w:rsidRPr="00F0505E" w:rsidRDefault="00467A09" w:rsidP="008515C5">
      <w:pPr>
        <w:pStyle w:val="PargrafodaLista"/>
        <w:numPr>
          <w:ilvl w:val="1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visão futura após o plano de implementação</w:t>
      </w:r>
      <w:r w:rsidR="006D2116">
        <w:rPr>
          <w:rFonts w:cs="Arial"/>
          <w:szCs w:val="20"/>
        </w:rPr>
        <w:t xml:space="preserve"> </w:t>
      </w:r>
      <w:r w:rsidR="0013227B">
        <w:rPr>
          <w:rFonts w:cs="Arial"/>
          <w:szCs w:val="20"/>
        </w:rPr>
        <w:t>a 7 anos</w:t>
      </w:r>
      <w:r w:rsidRPr="000446F8">
        <w:rPr>
          <w:rFonts w:cs="Arial"/>
          <w:szCs w:val="20"/>
        </w:rPr>
        <w:t>.</w:t>
      </w:r>
    </w:p>
    <w:p w14:paraId="647A243E" w14:textId="77777777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Descrever detalhadamente os recursos, incluindo: </w:t>
      </w:r>
    </w:p>
    <w:p w14:paraId="3CCD5B34" w14:textId="77777777" w:rsidR="00467A09" w:rsidRPr="000446F8" w:rsidRDefault="00467A09" w:rsidP="008515C5">
      <w:pPr>
        <w:pStyle w:val="PargrafodaLista"/>
        <w:numPr>
          <w:ilvl w:val="1"/>
          <w:numId w:val="5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contributos de projetos e iniciativas para a atuação do Polo e financiamento angariado;</w:t>
      </w:r>
    </w:p>
    <w:p w14:paraId="2D30BD52" w14:textId="77777777" w:rsidR="00467A09" w:rsidRPr="000446F8" w:rsidRDefault="00467A09" w:rsidP="008515C5">
      <w:pPr>
        <w:pStyle w:val="PargrafodaLista"/>
        <w:numPr>
          <w:ilvl w:val="1"/>
          <w:numId w:val="5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investimentos planeados em </w:t>
      </w:r>
      <w:r w:rsidRPr="000446F8">
        <w:rPr>
          <w:rFonts w:cs="Arial"/>
          <w:i/>
          <w:szCs w:val="20"/>
        </w:rPr>
        <w:t>hardware</w:t>
      </w:r>
      <w:r w:rsidRPr="000446F8">
        <w:rPr>
          <w:rFonts w:cs="Arial"/>
          <w:szCs w:val="20"/>
        </w:rPr>
        <w:t xml:space="preserve"> e </w:t>
      </w:r>
      <w:r w:rsidRPr="000446F8">
        <w:rPr>
          <w:rFonts w:cs="Arial"/>
          <w:i/>
          <w:szCs w:val="20"/>
        </w:rPr>
        <w:t>software e outros equipamentos relevantes;</w:t>
      </w:r>
      <w:r w:rsidRPr="000446F8">
        <w:rPr>
          <w:rFonts w:cs="Arial"/>
          <w:szCs w:val="20"/>
        </w:rPr>
        <w:t xml:space="preserve"> </w:t>
      </w:r>
    </w:p>
    <w:p w14:paraId="41DBCE0D" w14:textId="77777777" w:rsidR="00467A09" w:rsidRPr="000446F8" w:rsidRDefault="00467A09" w:rsidP="008515C5">
      <w:pPr>
        <w:pStyle w:val="PargrafodaLista"/>
        <w:numPr>
          <w:ilvl w:val="1"/>
          <w:numId w:val="5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caracterização do pessoal técnico do Polo e respetiva afetação número de pessoas/mês necessárias;</w:t>
      </w:r>
    </w:p>
    <w:p w14:paraId="287CABB4" w14:textId="77777777" w:rsidR="00467A09" w:rsidRPr="000446F8" w:rsidRDefault="00467A09" w:rsidP="008515C5">
      <w:pPr>
        <w:pStyle w:val="PargrafodaLista"/>
        <w:numPr>
          <w:ilvl w:val="1"/>
          <w:numId w:val="5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explicação dos custos de subcontratação para envolvimento de subcontratados; </w:t>
      </w:r>
    </w:p>
    <w:p w14:paraId="51D3F035" w14:textId="77777777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Definir os serviços oferecidos por área, face à capacidade atual e a capacidade a adquirir, e respetivo preço. A explicação detalhada dos serviços é pedida na secção A-Relevância.</w:t>
      </w:r>
    </w:p>
    <w:p w14:paraId="4AB2F699" w14:textId="77777777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Demonstrar a adequação dos serviços à procura do público alvo;</w:t>
      </w:r>
    </w:p>
    <w:p w14:paraId="4EAB2126" w14:textId="4057DEAD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Demonstrar a adequação das competências e experiência aos serviços a prestar, incluindo a relevância dos CV dos elementos a afetar ao Polo);</w:t>
      </w:r>
    </w:p>
    <w:p w14:paraId="16239948" w14:textId="77777777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Descrever as estruturas e procedimentos de gestão e de tomada de decisão propostos (incluindo a gestão de riscos).</w:t>
      </w:r>
    </w:p>
    <w:p w14:paraId="6EBC16E6" w14:textId="77777777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Descrever o consórcio. Indicar como o consórcio corresponde aos objetivos do projeto e como reúne a experiência necessária (</w:t>
      </w:r>
      <w:proofErr w:type="gramStart"/>
      <w:r w:rsidRPr="000446F8">
        <w:rPr>
          <w:rFonts w:cs="Arial"/>
          <w:szCs w:val="20"/>
        </w:rPr>
        <w:t>i.e.</w:t>
      </w:r>
      <w:proofErr w:type="gramEnd"/>
      <w:r w:rsidRPr="000446F8">
        <w:rPr>
          <w:rFonts w:cs="Arial"/>
          <w:szCs w:val="20"/>
        </w:rPr>
        <w:t xml:space="preserve"> competências nas tecnologias </w:t>
      </w:r>
      <w:r w:rsidRPr="000446F8">
        <w:rPr>
          <w:rFonts w:cs="Arial"/>
          <w:i/>
          <w:szCs w:val="20"/>
        </w:rPr>
        <w:t>core</w:t>
      </w:r>
      <w:r w:rsidRPr="000446F8">
        <w:rPr>
          <w:rFonts w:cs="Arial"/>
          <w:szCs w:val="20"/>
        </w:rPr>
        <w:t xml:space="preserve"> do Polo). Indicar como os membros do consórcio se complementam e como cada membro contribui para o projeto;</w:t>
      </w:r>
    </w:p>
    <w:p w14:paraId="40C77B27" w14:textId="77777777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Descrever a capacidade dos proponentes e, quando aplicável, do consórcio como um todo, para realizar o trabalho proposto, a capacidade para mobilizar a cadeia de valor dos setores alvo (capacidade de mobilização das empresas do consórcio, caso existam), capacidade de acesso a redes de conhecimento relevantes para os serviços do Polo e</w:t>
      </w:r>
      <w:r w:rsidRPr="000446F8" w:rsidDel="00EA1EC3">
        <w:rPr>
          <w:rFonts w:cs="Arial"/>
          <w:szCs w:val="20"/>
        </w:rPr>
        <w:t xml:space="preserve"> </w:t>
      </w:r>
      <w:r w:rsidRPr="000446F8">
        <w:rPr>
          <w:rFonts w:cs="Arial"/>
          <w:szCs w:val="20"/>
        </w:rPr>
        <w:t>mobilização dos recursos financeiros necessários (por exemplo, através de parcerias com entidades financeiras ou financiamento via privados);</w:t>
      </w:r>
    </w:p>
    <w:p w14:paraId="3FCC5BEA" w14:textId="77777777" w:rsidR="00467A09" w:rsidRPr="000446F8" w:rsidRDefault="00467A09" w:rsidP="008515C5">
      <w:pPr>
        <w:pStyle w:val="PargrafodaLista"/>
        <w:numPr>
          <w:ilvl w:val="0"/>
          <w:numId w:val="4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Apresentar os fatores diferenciadores do Polo e, caso pretenda integrar a rede europeia, o seu posicionamento no contexto europeu.</w:t>
      </w:r>
    </w:p>
    <w:p w14:paraId="1DEEE432" w14:textId="77777777" w:rsidR="00467A09" w:rsidRPr="000446F8" w:rsidRDefault="00467A09" w:rsidP="00467A09">
      <w:pPr>
        <w:spacing w:after="60" w:line="276" w:lineRule="auto"/>
        <w:rPr>
          <w:rFonts w:cs="Arial"/>
          <w:szCs w:val="20"/>
        </w:rPr>
      </w:pPr>
    </w:p>
    <w:p w14:paraId="70B510E0" w14:textId="77777777" w:rsidR="00467A09" w:rsidRPr="000446F8" w:rsidRDefault="00467A09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  <w:r w:rsidRPr="000446F8">
        <w:rPr>
          <w:rFonts w:cs="Arial"/>
          <w:b/>
          <w:bCs/>
          <w:color w:val="1F3864" w:themeColor="accent1" w:themeShade="80"/>
          <w:szCs w:val="20"/>
        </w:rPr>
        <w:t>C - Impacto</w:t>
      </w:r>
    </w:p>
    <w:p w14:paraId="6D5562D9" w14:textId="77777777" w:rsidR="00467A09" w:rsidRPr="000446F8" w:rsidRDefault="00467A09" w:rsidP="00467A09">
      <w:pPr>
        <w:spacing w:after="60" w:line="276" w:lineRule="auto"/>
        <w:rPr>
          <w:rFonts w:cs="Arial"/>
          <w:i/>
          <w:iCs/>
          <w:szCs w:val="20"/>
        </w:rPr>
      </w:pPr>
      <w:r w:rsidRPr="000446F8">
        <w:rPr>
          <w:rFonts w:cs="Arial"/>
          <w:i/>
          <w:iCs/>
          <w:szCs w:val="20"/>
        </w:rPr>
        <w:t xml:space="preserve">Por favor seja específico e forneça apenas informação que se aplique à proposta e seus objetivos. Sempre que possível, use indicadores e defina metas quantificáveis. </w:t>
      </w:r>
    </w:p>
    <w:p w14:paraId="7FBE1A3C" w14:textId="77777777" w:rsidR="00467A09" w:rsidRPr="000446F8" w:rsidRDefault="00467A09" w:rsidP="008515C5">
      <w:pPr>
        <w:pStyle w:val="PargrafodaLista"/>
        <w:numPr>
          <w:ilvl w:val="2"/>
          <w:numId w:val="5"/>
        </w:numPr>
        <w:spacing w:after="60" w:line="276" w:lineRule="auto"/>
        <w:ind w:left="709"/>
        <w:rPr>
          <w:rFonts w:cs="Arial"/>
          <w:szCs w:val="20"/>
        </w:rPr>
      </w:pPr>
      <w:r w:rsidRPr="000446F8">
        <w:rPr>
          <w:rFonts w:cs="Arial"/>
          <w:szCs w:val="20"/>
        </w:rPr>
        <w:t>Descrever como a proposta contribuirá para:</w:t>
      </w:r>
    </w:p>
    <w:p w14:paraId="3B01764B" w14:textId="77777777" w:rsidR="00467A09" w:rsidRPr="000446F8" w:rsidRDefault="00467A09" w:rsidP="008515C5">
      <w:pPr>
        <w:pStyle w:val="PargrafodaLista"/>
        <w:numPr>
          <w:ilvl w:val="1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os impactos de curto, médio e longo prazo do projeto e do Plano de Ação para a Transição Digital. </w:t>
      </w:r>
    </w:p>
    <w:p w14:paraId="4223F6E2" w14:textId="77777777" w:rsidR="00467A09" w:rsidRPr="000446F8" w:rsidRDefault="00467A09" w:rsidP="008515C5">
      <w:pPr>
        <w:pStyle w:val="PargrafodaLista"/>
        <w:numPr>
          <w:ilvl w:val="1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fortalecer a competitividade dos setores alvo e regiões de atuação e trará benefícios importantes para a sociedade;</w:t>
      </w:r>
      <w:r w:rsidRPr="000446F8">
        <w:rPr>
          <w:rFonts w:cs="Arial"/>
          <w:szCs w:val="20"/>
        </w:rPr>
        <w:tab/>
      </w:r>
    </w:p>
    <w:p w14:paraId="10A3B9F9" w14:textId="65F18403" w:rsidR="00467A09" w:rsidRPr="00FD6545" w:rsidRDefault="00467A09" w:rsidP="008515C5">
      <w:pPr>
        <w:pStyle w:val="PargrafodaLista"/>
        <w:numPr>
          <w:ilvl w:val="1"/>
          <w:numId w:val="3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lastRenderedPageBreak/>
        <w:t>estabelecer uma rede de Polos Europeus de Inovação Digital que funcione de forma ágil e com valor acrescentado, indicando ligações a redes nacionais ou internacionais relevantes, caso pretenda candidatar-se à rede europeia;</w:t>
      </w:r>
    </w:p>
    <w:p w14:paraId="306A9532" w14:textId="49F69860" w:rsidR="00467A09" w:rsidRPr="00986516" w:rsidRDefault="00467A09" w:rsidP="008515C5">
      <w:pPr>
        <w:pStyle w:val="PargrafodaLista"/>
        <w:numPr>
          <w:ilvl w:val="2"/>
          <w:numId w:val="5"/>
        </w:numPr>
        <w:spacing w:after="60" w:line="276" w:lineRule="auto"/>
        <w:ind w:left="709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Descrever quaisquer barreiras /obstáculos (como regulamentação, normas, aceitação do público, considerações sobre trabalhadores, financiamento de etapas subsequentes, cooperação com outras organizações), que possam determinar se e em que medida os impactos esperados serão alcançados. (Esta seção não deve incluir quaisquer fatores de risco relativos à implementação); </w:t>
      </w:r>
    </w:p>
    <w:p w14:paraId="03EA6FF1" w14:textId="77777777" w:rsidR="00467A09" w:rsidRPr="000446F8" w:rsidRDefault="00467A09" w:rsidP="008515C5">
      <w:pPr>
        <w:pStyle w:val="PargrafodaLista"/>
        <w:numPr>
          <w:ilvl w:val="2"/>
          <w:numId w:val="5"/>
        </w:numPr>
        <w:spacing w:after="60" w:line="276" w:lineRule="auto"/>
        <w:ind w:left="709"/>
        <w:rPr>
          <w:rFonts w:cs="Arial"/>
          <w:szCs w:val="20"/>
        </w:rPr>
      </w:pPr>
      <w:r w:rsidRPr="000446F8">
        <w:rPr>
          <w:rFonts w:cs="Arial"/>
          <w:szCs w:val="20"/>
        </w:rPr>
        <w:t>Descrever como a proposta aborda questões relacionadas com o meio ambiente ou alterações climáticas (por exemplo, através da utilização sustentável de recursos/ou contribuição para a economia circular), indicando como equilibra as questões ambientais e os objetivos de competitividade e crescimento;</w:t>
      </w:r>
    </w:p>
    <w:p w14:paraId="510B7816" w14:textId="77777777" w:rsidR="00467A09" w:rsidRPr="000446F8" w:rsidRDefault="00467A09" w:rsidP="008515C5">
      <w:pPr>
        <w:pStyle w:val="PargrafodaLista"/>
        <w:numPr>
          <w:ilvl w:val="2"/>
          <w:numId w:val="5"/>
        </w:numPr>
        <w:spacing w:after="60" w:line="276" w:lineRule="auto"/>
        <w:ind w:left="709"/>
        <w:rPr>
          <w:rFonts w:cs="Arial"/>
          <w:szCs w:val="20"/>
        </w:rPr>
      </w:pPr>
      <w:r w:rsidRPr="000446F8">
        <w:rPr>
          <w:rFonts w:cs="Arial"/>
          <w:szCs w:val="20"/>
        </w:rPr>
        <w:t>Fornecer um plano de comunicação e divulgação:</w:t>
      </w:r>
    </w:p>
    <w:p w14:paraId="400AB3DE" w14:textId="77777777" w:rsidR="00467A09" w:rsidRPr="000446F8" w:rsidRDefault="00467A09" w:rsidP="008515C5">
      <w:pPr>
        <w:pStyle w:val="PargrafodaLista"/>
        <w:numPr>
          <w:ilvl w:val="1"/>
          <w:numId w:val="5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indicar as medidas propostas de comunicação e de </w:t>
      </w:r>
      <w:proofErr w:type="spellStart"/>
      <w:r w:rsidRPr="000446F8">
        <w:rPr>
          <w:rFonts w:cs="Arial"/>
          <w:i/>
          <w:szCs w:val="20"/>
        </w:rPr>
        <w:t>outreach</w:t>
      </w:r>
      <w:proofErr w:type="spellEnd"/>
      <w:r w:rsidRPr="000446F8">
        <w:rPr>
          <w:rFonts w:cs="Arial"/>
          <w:szCs w:val="20"/>
        </w:rPr>
        <w:t xml:space="preserve"> para promover o Polo de Inovação Digital, os seus serviços, e os seus resultados durante o período do contrato. As medidas deverão ser customizadas às necessidades dos diferentes públicos-alvo, incluindo grupos fora da própria comunidade </w:t>
      </w:r>
      <w:r w:rsidRPr="000446F8" w:rsidDel="00167C1F">
        <w:rPr>
          <w:rFonts w:cs="Arial"/>
          <w:szCs w:val="20"/>
        </w:rPr>
        <w:t xml:space="preserve">do </w:t>
      </w:r>
      <w:r w:rsidRPr="000446F8">
        <w:rPr>
          <w:rFonts w:cs="Arial"/>
          <w:szCs w:val="20"/>
        </w:rPr>
        <w:t xml:space="preserve">Polo. O plano deve ser proporcional à escala das atividades propostas;  </w:t>
      </w:r>
    </w:p>
    <w:p w14:paraId="75A31740" w14:textId="77777777" w:rsidR="00467A09" w:rsidRPr="000446F8" w:rsidRDefault="00467A09" w:rsidP="008515C5">
      <w:pPr>
        <w:pStyle w:val="PargrafodaLista"/>
        <w:numPr>
          <w:ilvl w:val="1"/>
          <w:numId w:val="5"/>
        </w:num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Descrever como as medidas propostas ajudarão a maximizar os impactos esperados. Incluir medidas suficientes de comunicação e divulgação. Indicar como serão envolvidas as </w:t>
      </w:r>
      <w:r w:rsidRPr="000446F8">
        <w:rPr>
          <w:rFonts w:cs="Arial"/>
          <w:i/>
          <w:szCs w:val="20"/>
        </w:rPr>
        <w:t>start-ups</w:t>
      </w:r>
      <w:r w:rsidRPr="000446F8">
        <w:rPr>
          <w:rFonts w:cs="Arial"/>
          <w:szCs w:val="20"/>
        </w:rPr>
        <w:t>,</w:t>
      </w:r>
      <w:r w:rsidRPr="000446F8" w:rsidDel="003B6EEF">
        <w:rPr>
          <w:rFonts w:cs="Arial"/>
          <w:szCs w:val="20"/>
        </w:rPr>
        <w:t xml:space="preserve"> </w:t>
      </w:r>
      <w:r w:rsidRPr="000446F8">
        <w:rPr>
          <w:rFonts w:cs="Arial"/>
          <w:szCs w:val="20"/>
        </w:rPr>
        <w:t xml:space="preserve">fornecedores de PME e investidores, bem como outros agentes relevantes; </w:t>
      </w:r>
    </w:p>
    <w:p w14:paraId="0CBFD6A8" w14:textId="77777777" w:rsidR="00467A09" w:rsidRPr="000446F8" w:rsidRDefault="00467A09" w:rsidP="008515C5">
      <w:pPr>
        <w:pStyle w:val="PargrafodaLista"/>
        <w:numPr>
          <w:ilvl w:val="0"/>
          <w:numId w:val="9"/>
        </w:numPr>
        <w:spacing w:after="60" w:line="276" w:lineRule="auto"/>
        <w:ind w:left="709"/>
        <w:rPr>
          <w:rFonts w:cs="Arial"/>
          <w:szCs w:val="20"/>
        </w:rPr>
      </w:pPr>
      <w:r w:rsidRPr="000446F8">
        <w:rPr>
          <w:rFonts w:cs="Arial"/>
          <w:szCs w:val="20"/>
        </w:rPr>
        <w:t xml:space="preserve">Explicar como lidará com a propriedade intelectual gerada através dos seus serviços, em conjunto com outros Polos de Inovação Digital Europeus, PME, autoridades públicas, etc. </w:t>
      </w:r>
    </w:p>
    <w:p w14:paraId="4798E619" w14:textId="77777777" w:rsidR="000446F8" w:rsidRDefault="000446F8" w:rsidP="000446F8">
      <w:pPr>
        <w:pStyle w:val="Ttulo2"/>
      </w:pPr>
    </w:p>
    <w:p w14:paraId="1BEC6307" w14:textId="448B702E" w:rsidR="000446F8" w:rsidRDefault="000446F8" w:rsidP="000446F8">
      <w:pPr>
        <w:pStyle w:val="Ttulo2"/>
      </w:pPr>
    </w:p>
    <w:p w14:paraId="345B6CE7" w14:textId="77777777" w:rsidR="00A534E5" w:rsidRPr="00A534E5" w:rsidRDefault="00A534E5" w:rsidP="00A534E5"/>
    <w:p w14:paraId="48AA4793" w14:textId="77777777" w:rsidR="000446F8" w:rsidRDefault="000446F8" w:rsidP="000446F8">
      <w:pPr>
        <w:pStyle w:val="Ttulo2"/>
      </w:pPr>
    </w:p>
    <w:p w14:paraId="670A1884" w14:textId="2D215D6B" w:rsidR="00467A09" w:rsidRDefault="00467A09" w:rsidP="000446F8">
      <w:pPr>
        <w:pStyle w:val="Ttulo2"/>
      </w:pPr>
      <w:r w:rsidRPr="00611F96">
        <w:t>Anexos</w:t>
      </w:r>
      <w:r w:rsidR="00A603F2">
        <w:t xml:space="preserve"> da memória descritiva</w:t>
      </w:r>
    </w:p>
    <w:p w14:paraId="0EF5A454" w14:textId="72D96817" w:rsidR="00467A09" w:rsidRDefault="00467A09" w:rsidP="00467A09">
      <w:pPr>
        <w:spacing w:after="60" w:line="276" w:lineRule="auto"/>
        <w:rPr>
          <w:rFonts w:cs="Arial"/>
          <w:b/>
          <w:color w:val="1F3864" w:themeColor="accent1" w:themeShade="80"/>
          <w:szCs w:val="20"/>
        </w:rPr>
      </w:pPr>
    </w:p>
    <w:p w14:paraId="18CEED0E" w14:textId="77777777" w:rsidR="00A534E5" w:rsidRDefault="00A534E5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5AD9168A" w14:textId="5568E1E4" w:rsidR="002F4A84" w:rsidRDefault="001A1F27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  <w:r w:rsidRPr="000446F8">
        <w:rPr>
          <w:rFonts w:cs="Arial"/>
          <w:b/>
          <w:bCs/>
          <w:color w:val="1F3864" w:themeColor="accent1" w:themeShade="80"/>
          <w:szCs w:val="20"/>
        </w:rPr>
        <w:t xml:space="preserve">Anexo 1 – </w:t>
      </w:r>
      <w:r w:rsidR="002F4A84">
        <w:rPr>
          <w:rFonts w:cs="Arial"/>
          <w:b/>
          <w:bCs/>
          <w:color w:val="1F3864" w:themeColor="accent1" w:themeShade="80"/>
          <w:szCs w:val="20"/>
        </w:rPr>
        <w:t>Atividades</w:t>
      </w:r>
    </w:p>
    <w:p w14:paraId="47E6E635" w14:textId="77777777" w:rsidR="006D64BA" w:rsidRPr="00B71B66" w:rsidRDefault="006D64BA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46E3815A" w14:textId="00F7DD56" w:rsidR="001A1F27" w:rsidRPr="002F4A84" w:rsidRDefault="004A316B" w:rsidP="008515C5">
      <w:pPr>
        <w:pStyle w:val="PargrafodaLista"/>
        <w:numPr>
          <w:ilvl w:val="0"/>
          <w:numId w:val="10"/>
        </w:numPr>
        <w:spacing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>Calendarização</w:t>
      </w:r>
      <w:r w:rsidR="001A1F27" w:rsidRPr="002F4A84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as</w:t>
      </w:r>
      <w:r w:rsidR="001A1F27" w:rsidRPr="002F4A84">
        <w:rPr>
          <w:rFonts w:cs="Arial"/>
          <w:szCs w:val="20"/>
        </w:rPr>
        <w:t xml:space="preserve"> atividades</w:t>
      </w:r>
      <w:r w:rsidR="002F4A84" w:rsidRPr="002F4A84">
        <w:rPr>
          <w:rFonts w:cs="Arial"/>
          <w:szCs w:val="20"/>
        </w:rPr>
        <w:t xml:space="preserve"> </w:t>
      </w:r>
      <w:r w:rsidR="001A1F27" w:rsidRPr="002F4A84">
        <w:rPr>
          <w:rFonts w:cs="Arial"/>
          <w:szCs w:val="20"/>
        </w:rPr>
        <w:t>(através de um gráfico de</w:t>
      </w:r>
      <w:r w:rsidR="001A1F27" w:rsidRPr="002F4A84">
        <w:rPr>
          <w:rFonts w:cs="Arial"/>
          <w:i/>
          <w:szCs w:val="20"/>
        </w:rPr>
        <w:t xml:space="preserve"> </w:t>
      </w:r>
      <w:proofErr w:type="spellStart"/>
      <w:r w:rsidR="001A1F27" w:rsidRPr="002F4A84">
        <w:rPr>
          <w:rFonts w:cs="Arial"/>
          <w:i/>
          <w:szCs w:val="20"/>
        </w:rPr>
        <w:t>Gantt</w:t>
      </w:r>
      <w:proofErr w:type="spellEnd"/>
      <w:r w:rsidR="001A1F27" w:rsidRPr="002F4A84">
        <w:rPr>
          <w:rFonts w:cs="Arial"/>
          <w:szCs w:val="20"/>
        </w:rPr>
        <w:t xml:space="preserve"> ou equivalente);</w:t>
      </w:r>
    </w:p>
    <w:p w14:paraId="20E645AB" w14:textId="2A94D274" w:rsidR="001A1F27" w:rsidRDefault="00E92B28" w:rsidP="008515C5">
      <w:pPr>
        <w:pStyle w:val="PargrafodaLista"/>
        <w:numPr>
          <w:ilvl w:val="0"/>
          <w:numId w:val="10"/>
        </w:numPr>
        <w:spacing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1A1F27" w:rsidRPr="000446F8">
        <w:rPr>
          <w:rFonts w:cs="Arial"/>
          <w:szCs w:val="20"/>
        </w:rPr>
        <w:t xml:space="preserve">presentação gráfica das atividades ilustrando como se inter-relacionam (através de um gráfico de </w:t>
      </w:r>
      <w:proofErr w:type="spellStart"/>
      <w:r w:rsidR="001A1F27" w:rsidRPr="000446F8">
        <w:rPr>
          <w:rFonts w:cs="Arial"/>
          <w:i/>
          <w:szCs w:val="20"/>
        </w:rPr>
        <w:t>Pert</w:t>
      </w:r>
      <w:proofErr w:type="spellEnd"/>
      <w:r w:rsidR="001A1F27" w:rsidRPr="000446F8">
        <w:rPr>
          <w:rFonts w:cs="Arial"/>
          <w:i/>
          <w:szCs w:val="20"/>
        </w:rPr>
        <w:t xml:space="preserve"> </w:t>
      </w:r>
      <w:r w:rsidR="001A1F27" w:rsidRPr="000446F8">
        <w:rPr>
          <w:rFonts w:cs="Arial"/>
          <w:szCs w:val="20"/>
        </w:rPr>
        <w:t>ou equivalente);</w:t>
      </w:r>
    </w:p>
    <w:p w14:paraId="2A5A63E4" w14:textId="001A513B" w:rsidR="006D64BA" w:rsidRDefault="006D64BA" w:rsidP="006D64BA">
      <w:pPr>
        <w:spacing w:after="60" w:line="276" w:lineRule="auto"/>
        <w:rPr>
          <w:rFonts w:cs="Arial"/>
          <w:szCs w:val="20"/>
        </w:rPr>
      </w:pPr>
      <w:bookmarkStart w:id="1" w:name="_GoBack"/>
      <w:bookmarkEnd w:id="1"/>
    </w:p>
    <w:p w14:paraId="0CAAECF9" w14:textId="77777777" w:rsidR="006D64BA" w:rsidRDefault="006D64BA" w:rsidP="006D64BA">
      <w:pPr>
        <w:spacing w:after="60" w:line="276" w:lineRule="auto"/>
        <w:rPr>
          <w:rFonts w:cs="Arial"/>
          <w:szCs w:val="20"/>
        </w:rPr>
      </w:pPr>
    </w:p>
    <w:p w14:paraId="1E2B6145" w14:textId="4A0BE09E" w:rsidR="006D64BA" w:rsidRDefault="006D64BA" w:rsidP="006D64BA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  <w:r w:rsidRPr="000446F8">
        <w:rPr>
          <w:rFonts w:cs="Arial"/>
          <w:b/>
          <w:color w:val="1F3864" w:themeColor="accent1" w:themeShade="80"/>
          <w:szCs w:val="20"/>
        </w:rPr>
        <w:t xml:space="preserve">Anexo </w:t>
      </w:r>
      <w:r w:rsidR="00A534E5">
        <w:rPr>
          <w:rFonts w:cs="Arial"/>
          <w:b/>
          <w:color w:val="1F3864" w:themeColor="accent1" w:themeShade="80"/>
          <w:szCs w:val="20"/>
        </w:rPr>
        <w:t>2</w:t>
      </w:r>
      <w:r w:rsidRPr="000446F8">
        <w:rPr>
          <w:rFonts w:cs="Arial"/>
          <w:b/>
          <w:bCs/>
          <w:color w:val="1F3864" w:themeColor="accent1" w:themeShade="80"/>
          <w:szCs w:val="20"/>
        </w:rPr>
        <w:t xml:space="preserve"> – </w:t>
      </w:r>
      <w:r>
        <w:rPr>
          <w:rFonts w:cs="Arial"/>
          <w:b/>
          <w:bCs/>
          <w:color w:val="1F3864" w:themeColor="accent1" w:themeShade="80"/>
          <w:szCs w:val="20"/>
        </w:rPr>
        <w:t>Currículos da equipa</w:t>
      </w:r>
    </w:p>
    <w:p w14:paraId="20C6E228" w14:textId="77777777" w:rsidR="006D64BA" w:rsidRPr="000446F8" w:rsidRDefault="006D64BA" w:rsidP="006D64BA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0A5947FD" w14:textId="34128B9A" w:rsidR="006D64BA" w:rsidRPr="006D64BA" w:rsidRDefault="006D64BA" w:rsidP="008515C5">
      <w:pPr>
        <w:pStyle w:val="PargrafodaLista"/>
        <w:numPr>
          <w:ilvl w:val="0"/>
          <w:numId w:val="11"/>
        </w:numPr>
        <w:spacing w:after="60" w:line="276" w:lineRule="auto"/>
        <w:rPr>
          <w:rFonts w:cs="Arial"/>
          <w:szCs w:val="20"/>
        </w:rPr>
      </w:pPr>
      <w:r w:rsidRPr="00B71B66">
        <w:rPr>
          <w:rFonts w:cs="Arial"/>
          <w:szCs w:val="20"/>
        </w:rPr>
        <w:t>Notas curriculares sintéticas dos elementos relevantes da equipa</w:t>
      </w:r>
      <w:r>
        <w:rPr>
          <w:rFonts w:cs="Arial"/>
          <w:szCs w:val="20"/>
        </w:rPr>
        <w:t>.</w:t>
      </w:r>
      <w:r w:rsidRPr="00B71B66">
        <w:rPr>
          <w:rFonts w:cs="Arial"/>
          <w:szCs w:val="20"/>
        </w:rPr>
        <w:t xml:space="preserve"> </w:t>
      </w:r>
      <w:r w:rsidR="00EB5D30">
        <w:rPr>
          <w:rFonts w:cs="Arial"/>
          <w:szCs w:val="20"/>
        </w:rPr>
        <w:t>(</w:t>
      </w:r>
      <w:r w:rsidRPr="00B71B66">
        <w:rPr>
          <w:rFonts w:cs="Arial"/>
          <w:szCs w:val="20"/>
        </w:rPr>
        <w:t>10 páginas)</w:t>
      </w:r>
    </w:p>
    <w:p w14:paraId="67D556AA" w14:textId="322A78FB" w:rsidR="001A1F27" w:rsidRDefault="001A1F27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227010D3" w14:textId="40423340" w:rsidR="006D64BA" w:rsidRDefault="006D64BA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46B4F01C" w14:textId="266C39D7" w:rsidR="006D64BA" w:rsidRDefault="006D64BA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20F3B484" w14:textId="4060E366" w:rsidR="006D64BA" w:rsidRDefault="006D64BA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6000A9C7" w14:textId="147E1C73" w:rsidR="006D64BA" w:rsidRDefault="006D64BA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4516237F" w14:textId="7D5C900E" w:rsidR="006D64BA" w:rsidRDefault="006D64BA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6E9D3173" w14:textId="6ADB838C" w:rsidR="000446F8" w:rsidRDefault="00B71B66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  <w:r>
        <w:rPr>
          <w:rFonts w:cs="Arial"/>
          <w:b/>
          <w:bCs/>
          <w:color w:val="1F3864" w:themeColor="accent1" w:themeShade="80"/>
          <w:szCs w:val="20"/>
        </w:rPr>
        <w:lastRenderedPageBreak/>
        <w:t>A</w:t>
      </w:r>
      <w:r w:rsidR="00467A09" w:rsidRPr="000446F8">
        <w:rPr>
          <w:rFonts w:cs="Arial"/>
          <w:b/>
          <w:bCs/>
          <w:color w:val="1F3864" w:themeColor="accent1" w:themeShade="80"/>
          <w:szCs w:val="20"/>
        </w:rPr>
        <w:t xml:space="preserve">nexo </w:t>
      </w:r>
      <w:r w:rsidR="00A534E5">
        <w:rPr>
          <w:rFonts w:cs="Arial"/>
          <w:b/>
          <w:bCs/>
          <w:color w:val="1F3864" w:themeColor="accent1" w:themeShade="80"/>
          <w:szCs w:val="20"/>
        </w:rPr>
        <w:t>3</w:t>
      </w:r>
      <w:r w:rsidR="00467A09" w:rsidRPr="000446F8">
        <w:rPr>
          <w:rFonts w:cs="Arial"/>
          <w:b/>
          <w:bCs/>
          <w:color w:val="1F3864" w:themeColor="accent1" w:themeShade="80"/>
          <w:szCs w:val="20"/>
        </w:rPr>
        <w:t xml:space="preserve"> – Despesas e financiamento</w:t>
      </w:r>
    </w:p>
    <w:p w14:paraId="5D331867" w14:textId="77777777" w:rsidR="00C02AD7" w:rsidRPr="00B71B66" w:rsidRDefault="00C02AD7" w:rsidP="00467A09">
      <w:pPr>
        <w:spacing w:after="60" w:line="276" w:lineRule="auto"/>
        <w:rPr>
          <w:rFonts w:cs="Arial"/>
          <w:b/>
          <w:bCs/>
          <w:color w:val="1F3864" w:themeColor="accent1" w:themeShade="80"/>
          <w:szCs w:val="20"/>
        </w:rPr>
      </w:pPr>
    </w:p>
    <w:p w14:paraId="73C1A41A" w14:textId="1F9C7242" w:rsidR="00467A09" w:rsidRDefault="00467A09" w:rsidP="008515C5">
      <w:pPr>
        <w:pStyle w:val="PargrafodaLista"/>
        <w:numPr>
          <w:ilvl w:val="0"/>
          <w:numId w:val="10"/>
        </w:numPr>
        <w:spacing w:after="60" w:line="276" w:lineRule="auto"/>
        <w:rPr>
          <w:rFonts w:cs="Arial"/>
          <w:iCs/>
          <w:szCs w:val="20"/>
        </w:rPr>
      </w:pPr>
      <w:r w:rsidRPr="00B71B66">
        <w:rPr>
          <w:rFonts w:cs="Arial"/>
          <w:iCs/>
          <w:szCs w:val="20"/>
        </w:rPr>
        <w:t>Quadro 1 - Despesas:</w:t>
      </w:r>
    </w:p>
    <w:p w14:paraId="4FD805CC" w14:textId="77777777" w:rsidR="00C02AD7" w:rsidRPr="00B71B66" w:rsidRDefault="00C02AD7" w:rsidP="00C02AD7">
      <w:pPr>
        <w:pStyle w:val="PargrafodaLista"/>
        <w:spacing w:after="60" w:line="276" w:lineRule="auto"/>
        <w:rPr>
          <w:rFonts w:cs="Arial"/>
          <w:iCs/>
          <w:szCs w:val="20"/>
        </w:rPr>
      </w:pPr>
    </w:p>
    <w:tbl>
      <w:tblPr>
        <w:tblStyle w:val="TabelacomGrelha"/>
        <w:tblW w:w="8926" w:type="dxa"/>
        <w:tblLayout w:type="fixed"/>
        <w:tblLook w:val="04A0" w:firstRow="1" w:lastRow="0" w:firstColumn="1" w:lastColumn="0" w:noHBand="0" w:noVBand="1"/>
      </w:tblPr>
      <w:tblGrid>
        <w:gridCol w:w="4399"/>
        <w:gridCol w:w="905"/>
        <w:gridCol w:w="905"/>
        <w:gridCol w:w="906"/>
        <w:gridCol w:w="905"/>
        <w:gridCol w:w="906"/>
      </w:tblGrid>
      <w:tr w:rsidR="00467A09" w:rsidRPr="000446F8" w14:paraId="35B5FE91" w14:textId="77777777" w:rsidTr="00C90A66">
        <w:tc>
          <w:tcPr>
            <w:tcW w:w="4399" w:type="dxa"/>
            <w:shd w:val="clear" w:color="auto" w:fill="D9D9D9" w:themeFill="background1" w:themeFillShade="D9"/>
          </w:tcPr>
          <w:p w14:paraId="66C17C4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Ano: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27C9429A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F0CD81F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5ACC16B8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2907B9D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4 a 7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5BE33004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Total</w:t>
            </w:r>
          </w:p>
        </w:tc>
      </w:tr>
      <w:tr w:rsidR="00467A09" w:rsidRPr="000446F8" w14:paraId="2285F1F7" w14:textId="77777777" w:rsidTr="00C90A66">
        <w:tc>
          <w:tcPr>
            <w:tcW w:w="8926" w:type="dxa"/>
            <w:gridSpan w:val="6"/>
            <w:shd w:val="clear" w:color="auto" w:fill="2F5496" w:themeFill="accent1" w:themeFillShade="BF"/>
          </w:tcPr>
          <w:p w14:paraId="21F3D6D8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Investimento:</w:t>
            </w:r>
          </w:p>
        </w:tc>
      </w:tr>
      <w:tr w:rsidR="00467A09" w:rsidRPr="000446F8" w14:paraId="52E29558" w14:textId="77777777" w:rsidTr="00C90A66">
        <w:tc>
          <w:tcPr>
            <w:tcW w:w="4399" w:type="dxa"/>
          </w:tcPr>
          <w:p w14:paraId="07A04DE0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i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 xml:space="preserve">   </w:t>
            </w:r>
            <w:r w:rsidRPr="000446F8">
              <w:rPr>
                <w:rFonts w:cs="Arial"/>
                <w:i/>
                <w:sz w:val="18"/>
                <w:szCs w:val="18"/>
              </w:rPr>
              <w:t>Hardware</w:t>
            </w:r>
          </w:p>
        </w:tc>
        <w:tc>
          <w:tcPr>
            <w:tcW w:w="905" w:type="dxa"/>
          </w:tcPr>
          <w:p w14:paraId="2BD8463F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230B976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0EBB62C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45C9D79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6B5FBD0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49AE9A5C" w14:textId="77777777" w:rsidTr="00C90A66">
        <w:tc>
          <w:tcPr>
            <w:tcW w:w="4399" w:type="dxa"/>
          </w:tcPr>
          <w:p w14:paraId="598843FC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i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 xml:space="preserve">  </w:t>
            </w:r>
            <w:r w:rsidRPr="000446F8">
              <w:rPr>
                <w:rFonts w:cs="Arial"/>
                <w:i/>
                <w:sz w:val="18"/>
                <w:szCs w:val="18"/>
              </w:rPr>
              <w:t xml:space="preserve"> Software</w:t>
            </w:r>
          </w:p>
        </w:tc>
        <w:tc>
          <w:tcPr>
            <w:tcW w:w="905" w:type="dxa"/>
          </w:tcPr>
          <w:p w14:paraId="5BA4ED6B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6134F7A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480E0DC6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5E3336A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6DC56B34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17FA6FAE" w14:textId="77777777" w:rsidTr="00C90A66">
        <w:tc>
          <w:tcPr>
            <w:tcW w:w="4399" w:type="dxa"/>
          </w:tcPr>
          <w:p w14:paraId="4A6487A0" w14:textId="77777777" w:rsidR="00467A09" w:rsidRPr="000446F8" w:rsidRDefault="00467A09" w:rsidP="003E0DC8">
            <w:pPr>
              <w:spacing w:after="60" w:line="276" w:lineRule="auto"/>
              <w:ind w:left="169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Outros equipamentos</w:t>
            </w:r>
          </w:p>
        </w:tc>
        <w:tc>
          <w:tcPr>
            <w:tcW w:w="905" w:type="dxa"/>
          </w:tcPr>
          <w:p w14:paraId="0DB3D48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46EDED6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30B8790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007023E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17EDC71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30CF3974" w14:textId="77777777" w:rsidTr="00C90A66">
        <w:tc>
          <w:tcPr>
            <w:tcW w:w="4399" w:type="dxa"/>
          </w:tcPr>
          <w:p w14:paraId="7D9B28E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TOTAL Investimento</w:t>
            </w:r>
          </w:p>
        </w:tc>
        <w:tc>
          <w:tcPr>
            <w:tcW w:w="905" w:type="dxa"/>
          </w:tcPr>
          <w:p w14:paraId="447CCC5B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02B89FF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7FDCB51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511B492F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1ED3722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67A09" w:rsidRPr="000446F8" w14:paraId="49B59379" w14:textId="77777777" w:rsidTr="00C90A66">
        <w:tc>
          <w:tcPr>
            <w:tcW w:w="8926" w:type="dxa"/>
            <w:gridSpan w:val="6"/>
            <w:shd w:val="clear" w:color="auto" w:fill="2F5496" w:themeFill="accent1" w:themeFillShade="BF"/>
          </w:tcPr>
          <w:p w14:paraId="18DBF793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Atividade/Serviços:</w:t>
            </w:r>
          </w:p>
        </w:tc>
      </w:tr>
      <w:tr w:rsidR="00467A09" w:rsidRPr="000446F8" w14:paraId="2BD99A59" w14:textId="77777777" w:rsidTr="00C90A66">
        <w:tc>
          <w:tcPr>
            <w:tcW w:w="8926" w:type="dxa"/>
            <w:gridSpan w:val="6"/>
            <w:shd w:val="clear" w:color="auto" w:fill="F2F2F2" w:themeFill="background1" w:themeFillShade="F2"/>
          </w:tcPr>
          <w:p w14:paraId="55E77753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Testar antes de Investir:</w:t>
            </w:r>
          </w:p>
        </w:tc>
      </w:tr>
      <w:tr w:rsidR="00467A09" w:rsidRPr="000446F8" w14:paraId="5045FB53" w14:textId="77777777" w:rsidTr="00C90A66">
        <w:tc>
          <w:tcPr>
            <w:tcW w:w="4399" w:type="dxa"/>
          </w:tcPr>
          <w:p w14:paraId="56031116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Amortizações de equipamentos e instalações</w:t>
            </w:r>
          </w:p>
        </w:tc>
        <w:tc>
          <w:tcPr>
            <w:tcW w:w="905" w:type="dxa"/>
          </w:tcPr>
          <w:p w14:paraId="4EB36124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52A28E59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413BD83B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2FE3187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362F511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4F036B20" w14:textId="77777777" w:rsidTr="00C90A66">
        <w:tc>
          <w:tcPr>
            <w:tcW w:w="4399" w:type="dxa"/>
          </w:tcPr>
          <w:p w14:paraId="27C78C8D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Pessoal</w:t>
            </w:r>
          </w:p>
        </w:tc>
        <w:tc>
          <w:tcPr>
            <w:tcW w:w="905" w:type="dxa"/>
          </w:tcPr>
          <w:p w14:paraId="2D67B83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7F1207C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71C0CD7B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0C97DB74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38CA96AE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4D1CF599" w14:textId="77777777" w:rsidTr="00C90A66">
        <w:tc>
          <w:tcPr>
            <w:tcW w:w="4399" w:type="dxa"/>
          </w:tcPr>
          <w:p w14:paraId="51318344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Subcontratação de serviços especializados</w:t>
            </w:r>
          </w:p>
        </w:tc>
        <w:tc>
          <w:tcPr>
            <w:tcW w:w="905" w:type="dxa"/>
          </w:tcPr>
          <w:p w14:paraId="73859CF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67E3CB0E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28F1C6C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5E62BED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0D3F369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3A28002B" w14:textId="77777777" w:rsidTr="00C90A66">
        <w:tc>
          <w:tcPr>
            <w:tcW w:w="4399" w:type="dxa"/>
          </w:tcPr>
          <w:p w14:paraId="6B06CCC4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Outros custos diretos (</w:t>
            </w:r>
            <w:proofErr w:type="spellStart"/>
            <w:r w:rsidRPr="000446F8">
              <w:rPr>
                <w:rFonts w:cs="Arial"/>
                <w:sz w:val="18"/>
                <w:szCs w:val="18"/>
              </w:rPr>
              <w:t>ex</w:t>
            </w:r>
            <w:proofErr w:type="spellEnd"/>
            <w:r w:rsidRPr="000446F8">
              <w:rPr>
                <w:rFonts w:cs="Arial"/>
                <w:sz w:val="18"/>
                <w:szCs w:val="18"/>
              </w:rPr>
              <w:t>: deslocações)</w:t>
            </w:r>
          </w:p>
        </w:tc>
        <w:tc>
          <w:tcPr>
            <w:tcW w:w="905" w:type="dxa"/>
          </w:tcPr>
          <w:p w14:paraId="7EEA616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00A7A35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3A31B18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1F750E2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68AC6EE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7E04328C" w14:textId="77777777" w:rsidTr="00C90A66">
        <w:tc>
          <w:tcPr>
            <w:tcW w:w="8926" w:type="dxa"/>
            <w:gridSpan w:val="6"/>
            <w:shd w:val="clear" w:color="auto" w:fill="F2F2F2" w:themeFill="background1" w:themeFillShade="F2"/>
          </w:tcPr>
          <w:p w14:paraId="2B9B4072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Competências e formação:</w:t>
            </w:r>
          </w:p>
        </w:tc>
      </w:tr>
      <w:tr w:rsidR="00467A09" w:rsidRPr="000446F8" w14:paraId="705F896A" w14:textId="77777777" w:rsidTr="00C90A66">
        <w:tc>
          <w:tcPr>
            <w:tcW w:w="4399" w:type="dxa"/>
          </w:tcPr>
          <w:p w14:paraId="02141C99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Amortizações de equipamentos e instalações</w:t>
            </w:r>
          </w:p>
        </w:tc>
        <w:tc>
          <w:tcPr>
            <w:tcW w:w="905" w:type="dxa"/>
          </w:tcPr>
          <w:p w14:paraId="5899D73F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20E3788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5193F8C9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4BC08C4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2CA9279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51AEECC1" w14:textId="77777777" w:rsidTr="00C90A66">
        <w:tc>
          <w:tcPr>
            <w:tcW w:w="4399" w:type="dxa"/>
          </w:tcPr>
          <w:p w14:paraId="1C279A00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Pessoal</w:t>
            </w:r>
          </w:p>
        </w:tc>
        <w:tc>
          <w:tcPr>
            <w:tcW w:w="905" w:type="dxa"/>
          </w:tcPr>
          <w:p w14:paraId="364BBA7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123CE6C9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456E5D0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5F47FC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7FD60C9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1BD8EDF5" w14:textId="77777777" w:rsidTr="00C90A66">
        <w:tc>
          <w:tcPr>
            <w:tcW w:w="4399" w:type="dxa"/>
          </w:tcPr>
          <w:p w14:paraId="3EBD7C8F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Subcontratação de serviços especializados</w:t>
            </w:r>
          </w:p>
        </w:tc>
        <w:tc>
          <w:tcPr>
            <w:tcW w:w="905" w:type="dxa"/>
          </w:tcPr>
          <w:p w14:paraId="066048A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6CEF15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3C0CD6C4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5398005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0951A2A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77D15F5D" w14:textId="77777777" w:rsidTr="00C90A66">
        <w:tc>
          <w:tcPr>
            <w:tcW w:w="4399" w:type="dxa"/>
          </w:tcPr>
          <w:p w14:paraId="6C2D7FF5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Outros custos diretos (</w:t>
            </w:r>
            <w:proofErr w:type="spellStart"/>
            <w:r w:rsidRPr="000446F8">
              <w:rPr>
                <w:rFonts w:cs="Arial"/>
                <w:sz w:val="18"/>
                <w:szCs w:val="18"/>
              </w:rPr>
              <w:t>ex</w:t>
            </w:r>
            <w:proofErr w:type="spellEnd"/>
            <w:r w:rsidRPr="000446F8">
              <w:rPr>
                <w:rFonts w:cs="Arial"/>
                <w:sz w:val="18"/>
                <w:szCs w:val="18"/>
              </w:rPr>
              <w:t>: deslocações)</w:t>
            </w:r>
          </w:p>
        </w:tc>
        <w:tc>
          <w:tcPr>
            <w:tcW w:w="905" w:type="dxa"/>
          </w:tcPr>
          <w:p w14:paraId="2892BD6F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207A26A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092A0B59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2D0202A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412D097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7A63CC95" w14:textId="77777777" w:rsidTr="00C90A66">
        <w:tc>
          <w:tcPr>
            <w:tcW w:w="8926" w:type="dxa"/>
            <w:gridSpan w:val="6"/>
            <w:shd w:val="clear" w:color="auto" w:fill="F2F2F2" w:themeFill="background1" w:themeFillShade="F2"/>
          </w:tcPr>
          <w:p w14:paraId="36446F04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Apoio na procura de financiamento para investimento:</w:t>
            </w:r>
          </w:p>
        </w:tc>
      </w:tr>
      <w:tr w:rsidR="00467A09" w:rsidRPr="000446F8" w14:paraId="08C1D9EA" w14:textId="77777777" w:rsidTr="00C90A66">
        <w:tc>
          <w:tcPr>
            <w:tcW w:w="4399" w:type="dxa"/>
          </w:tcPr>
          <w:p w14:paraId="61AC720E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Amortizações de equipamentos e instalações</w:t>
            </w:r>
          </w:p>
        </w:tc>
        <w:tc>
          <w:tcPr>
            <w:tcW w:w="905" w:type="dxa"/>
          </w:tcPr>
          <w:p w14:paraId="2FA05BB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5EBC3D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30C4DDB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0B7A30F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69B6114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1F6AB561" w14:textId="77777777" w:rsidTr="00C90A66">
        <w:tc>
          <w:tcPr>
            <w:tcW w:w="4399" w:type="dxa"/>
          </w:tcPr>
          <w:p w14:paraId="0FD1A8EC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Pessoal</w:t>
            </w:r>
          </w:p>
        </w:tc>
        <w:tc>
          <w:tcPr>
            <w:tcW w:w="905" w:type="dxa"/>
          </w:tcPr>
          <w:p w14:paraId="794A211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2BE3D0B6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5DCAA4DE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4223AED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6DF65D6B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335258EB" w14:textId="77777777" w:rsidTr="00C90A66">
        <w:tc>
          <w:tcPr>
            <w:tcW w:w="4399" w:type="dxa"/>
          </w:tcPr>
          <w:p w14:paraId="5BBD061B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Subcontratação de serviços especializados</w:t>
            </w:r>
          </w:p>
        </w:tc>
        <w:tc>
          <w:tcPr>
            <w:tcW w:w="905" w:type="dxa"/>
          </w:tcPr>
          <w:p w14:paraId="7DA018A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01DF305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6A4D3EF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0752B4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1A0B01D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0D90353D" w14:textId="77777777" w:rsidTr="00C90A66">
        <w:tc>
          <w:tcPr>
            <w:tcW w:w="4399" w:type="dxa"/>
          </w:tcPr>
          <w:p w14:paraId="7929F19B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Outros custos diretos (</w:t>
            </w:r>
            <w:proofErr w:type="spellStart"/>
            <w:r w:rsidRPr="000446F8">
              <w:rPr>
                <w:rFonts w:cs="Arial"/>
                <w:sz w:val="18"/>
                <w:szCs w:val="18"/>
              </w:rPr>
              <w:t>ex</w:t>
            </w:r>
            <w:proofErr w:type="spellEnd"/>
            <w:r w:rsidRPr="000446F8">
              <w:rPr>
                <w:rFonts w:cs="Arial"/>
                <w:sz w:val="18"/>
                <w:szCs w:val="18"/>
              </w:rPr>
              <w:t>: deslocações)</w:t>
            </w:r>
          </w:p>
        </w:tc>
        <w:tc>
          <w:tcPr>
            <w:tcW w:w="905" w:type="dxa"/>
          </w:tcPr>
          <w:p w14:paraId="5926B70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D485AC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1BCFC9A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0D77F67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4E3620A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57CC1D39" w14:textId="77777777" w:rsidTr="00C90A66">
        <w:trPr>
          <w:trHeight w:val="372"/>
        </w:trPr>
        <w:tc>
          <w:tcPr>
            <w:tcW w:w="8926" w:type="dxa"/>
            <w:gridSpan w:val="6"/>
            <w:shd w:val="clear" w:color="auto" w:fill="F2F2F2" w:themeFill="background1" w:themeFillShade="F2"/>
          </w:tcPr>
          <w:p w14:paraId="705714F6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Serviços de facilitação e intermediação:</w:t>
            </w:r>
          </w:p>
        </w:tc>
      </w:tr>
      <w:tr w:rsidR="00467A09" w:rsidRPr="000446F8" w14:paraId="30928F00" w14:textId="77777777" w:rsidTr="00C90A66">
        <w:trPr>
          <w:trHeight w:val="372"/>
        </w:trPr>
        <w:tc>
          <w:tcPr>
            <w:tcW w:w="4399" w:type="dxa"/>
          </w:tcPr>
          <w:p w14:paraId="4C89F749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Amortizações de equipamentos e instalações</w:t>
            </w:r>
          </w:p>
        </w:tc>
        <w:tc>
          <w:tcPr>
            <w:tcW w:w="905" w:type="dxa"/>
          </w:tcPr>
          <w:p w14:paraId="63E094B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9B6319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1D98F9B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10AFEFF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4895A97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600EA879" w14:textId="77777777" w:rsidTr="00C90A66">
        <w:trPr>
          <w:trHeight w:val="372"/>
        </w:trPr>
        <w:tc>
          <w:tcPr>
            <w:tcW w:w="4399" w:type="dxa"/>
          </w:tcPr>
          <w:p w14:paraId="0184ADE6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Pessoal</w:t>
            </w:r>
          </w:p>
        </w:tc>
        <w:tc>
          <w:tcPr>
            <w:tcW w:w="905" w:type="dxa"/>
          </w:tcPr>
          <w:p w14:paraId="5A0FFB3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322447D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34E4DB86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4AC6640B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37F8D4F6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111C04FB" w14:textId="77777777" w:rsidTr="00C90A66">
        <w:trPr>
          <w:trHeight w:val="372"/>
        </w:trPr>
        <w:tc>
          <w:tcPr>
            <w:tcW w:w="4399" w:type="dxa"/>
          </w:tcPr>
          <w:p w14:paraId="2D621242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Subcontratação de serviços especializados</w:t>
            </w:r>
          </w:p>
        </w:tc>
        <w:tc>
          <w:tcPr>
            <w:tcW w:w="905" w:type="dxa"/>
          </w:tcPr>
          <w:p w14:paraId="266341D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48E0F8F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79BB25B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1BA2DA7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51A3B9CE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1CD75ED5" w14:textId="77777777" w:rsidTr="00C90A66">
        <w:trPr>
          <w:trHeight w:val="372"/>
        </w:trPr>
        <w:tc>
          <w:tcPr>
            <w:tcW w:w="4399" w:type="dxa"/>
          </w:tcPr>
          <w:p w14:paraId="7AF7CF4C" w14:textId="77777777" w:rsidR="00467A09" w:rsidRPr="000446F8" w:rsidRDefault="00467A09" w:rsidP="003E0DC8">
            <w:pPr>
              <w:spacing w:after="60" w:line="276" w:lineRule="auto"/>
              <w:ind w:left="312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>Outros custos diretos (</w:t>
            </w:r>
            <w:proofErr w:type="spellStart"/>
            <w:r w:rsidRPr="000446F8">
              <w:rPr>
                <w:rFonts w:cs="Arial"/>
                <w:sz w:val="18"/>
                <w:szCs w:val="18"/>
              </w:rPr>
              <w:t>ex</w:t>
            </w:r>
            <w:proofErr w:type="spellEnd"/>
            <w:r w:rsidRPr="000446F8">
              <w:rPr>
                <w:rFonts w:cs="Arial"/>
                <w:sz w:val="18"/>
                <w:szCs w:val="18"/>
              </w:rPr>
              <w:t>: deslocações)</w:t>
            </w:r>
          </w:p>
        </w:tc>
        <w:tc>
          <w:tcPr>
            <w:tcW w:w="905" w:type="dxa"/>
          </w:tcPr>
          <w:p w14:paraId="0FD886B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00B4770B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264797B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5" w:type="dxa"/>
          </w:tcPr>
          <w:p w14:paraId="2393521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6" w:type="dxa"/>
          </w:tcPr>
          <w:p w14:paraId="65C049A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05ED728A" w14:textId="77777777" w:rsidTr="00C90A66">
        <w:tc>
          <w:tcPr>
            <w:tcW w:w="4399" w:type="dxa"/>
            <w:shd w:val="clear" w:color="auto" w:fill="F2F2F2" w:themeFill="background1" w:themeFillShade="F2"/>
          </w:tcPr>
          <w:p w14:paraId="0D5DDF9C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Gestão e coordenação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6558090F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7D6076C9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</w:tcPr>
          <w:p w14:paraId="78BA044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1342794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</w:tcPr>
          <w:p w14:paraId="7834354B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25693292" w14:textId="77777777" w:rsidTr="00C90A66">
        <w:tc>
          <w:tcPr>
            <w:tcW w:w="4399" w:type="dxa"/>
            <w:shd w:val="clear" w:color="auto" w:fill="F2F2F2" w:themeFill="background1" w:themeFillShade="F2"/>
          </w:tcPr>
          <w:p w14:paraId="014FC804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Ações de divulgação e comunicação 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6CB8F78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0EFDBB9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</w:tcPr>
          <w:p w14:paraId="3713178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727A774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</w:tcPr>
          <w:p w14:paraId="5F3F95F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00338680" w14:textId="77777777" w:rsidTr="00C90A66">
        <w:tc>
          <w:tcPr>
            <w:tcW w:w="4399" w:type="dxa"/>
            <w:shd w:val="clear" w:color="auto" w:fill="F2F2F2" w:themeFill="background1" w:themeFillShade="F2"/>
          </w:tcPr>
          <w:p w14:paraId="4FC5DEF5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Colaboração com outros Polos (deslocações, …)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750747A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3353B12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</w:tcPr>
          <w:p w14:paraId="2CC0BC2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78FDFAF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</w:tcPr>
          <w:p w14:paraId="4292437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0F9487EF" w14:textId="77777777" w:rsidTr="00C90A66">
        <w:tc>
          <w:tcPr>
            <w:tcW w:w="4399" w:type="dxa"/>
            <w:shd w:val="clear" w:color="auto" w:fill="F2F2F2" w:themeFill="background1" w:themeFillShade="F2"/>
          </w:tcPr>
          <w:p w14:paraId="53BB948C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Custos indiretos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5E3E939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21B173E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</w:tcPr>
          <w:p w14:paraId="2FB75F06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28C52C5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</w:tcPr>
          <w:p w14:paraId="2F41EFA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070B0212" w14:textId="77777777" w:rsidTr="00C90A66">
        <w:tc>
          <w:tcPr>
            <w:tcW w:w="4399" w:type="dxa"/>
          </w:tcPr>
          <w:p w14:paraId="502F854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 xml:space="preserve">   TOTAL Atividade/Serviços</w:t>
            </w:r>
          </w:p>
        </w:tc>
        <w:tc>
          <w:tcPr>
            <w:tcW w:w="905" w:type="dxa"/>
          </w:tcPr>
          <w:p w14:paraId="4A181FF9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</w:tcPr>
          <w:p w14:paraId="1A8F7BF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</w:tcPr>
          <w:p w14:paraId="0D9434F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</w:tcPr>
          <w:p w14:paraId="09BF8C1F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</w:tcPr>
          <w:p w14:paraId="146F25D4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7A09" w:rsidRPr="000446F8" w14:paraId="64F8D0FB" w14:textId="77777777" w:rsidTr="00C90A66">
        <w:tc>
          <w:tcPr>
            <w:tcW w:w="4399" w:type="dxa"/>
            <w:shd w:val="clear" w:color="auto" w:fill="D9D9D9" w:themeFill="background1" w:themeFillShade="D9"/>
          </w:tcPr>
          <w:p w14:paraId="4C5B2E0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1F3864" w:themeColor="accent1" w:themeShade="80"/>
                <w:sz w:val="18"/>
                <w:szCs w:val="18"/>
              </w:rPr>
              <w:t>TOTAL Despesas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10192F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146EFD9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0102919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5A985FF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22A6683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3C1C62C9" w14:textId="2EC532AC" w:rsidR="006D64BA" w:rsidRDefault="006D64BA" w:rsidP="00C02AD7">
      <w:pPr>
        <w:pStyle w:val="PargrafodaLista"/>
        <w:spacing w:after="60" w:line="276" w:lineRule="auto"/>
        <w:rPr>
          <w:rFonts w:cs="Arial"/>
          <w:iCs/>
          <w:szCs w:val="20"/>
        </w:rPr>
      </w:pPr>
    </w:p>
    <w:p w14:paraId="5E35AB87" w14:textId="4C0238FA" w:rsidR="00C02AD7" w:rsidRDefault="00C02AD7" w:rsidP="00C02AD7">
      <w:pPr>
        <w:pStyle w:val="PargrafodaLista"/>
        <w:spacing w:after="60" w:line="276" w:lineRule="auto"/>
        <w:rPr>
          <w:rFonts w:cs="Arial"/>
          <w:iCs/>
          <w:szCs w:val="20"/>
        </w:rPr>
      </w:pPr>
    </w:p>
    <w:p w14:paraId="0C50ADFC" w14:textId="0E2F43E3" w:rsidR="00C02AD7" w:rsidRDefault="00C02AD7" w:rsidP="00C02AD7">
      <w:pPr>
        <w:pStyle w:val="PargrafodaLista"/>
        <w:spacing w:after="60" w:line="276" w:lineRule="auto"/>
        <w:rPr>
          <w:rFonts w:cs="Arial"/>
          <w:iCs/>
          <w:szCs w:val="20"/>
        </w:rPr>
      </w:pPr>
    </w:p>
    <w:p w14:paraId="464C1CCD" w14:textId="70F9CD4B" w:rsidR="00C02AD7" w:rsidRDefault="00C02AD7" w:rsidP="00C02AD7">
      <w:pPr>
        <w:pStyle w:val="PargrafodaLista"/>
        <w:spacing w:after="60" w:line="276" w:lineRule="auto"/>
        <w:rPr>
          <w:rFonts w:cs="Arial"/>
          <w:iCs/>
          <w:szCs w:val="20"/>
        </w:rPr>
      </w:pPr>
    </w:p>
    <w:p w14:paraId="3A45BADF" w14:textId="201EC3F9" w:rsidR="00C02AD7" w:rsidRDefault="00C02AD7" w:rsidP="00C02AD7">
      <w:pPr>
        <w:pStyle w:val="PargrafodaLista"/>
        <w:spacing w:after="60" w:line="276" w:lineRule="auto"/>
        <w:rPr>
          <w:rFonts w:cs="Arial"/>
          <w:iCs/>
          <w:szCs w:val="20"/>
        </w:rPr>
      </w:pPr>
    </w:p>
    <w:p w14:paraId="5750DB75" w14:textId="53FFF397" w:rsidR="00C02AD7" w:rsidRDefault="00C02AD7" w:rsidP="00C02AD7">
      <w:pPr>
        <w:pStyle w:val="PargrafodaLista"/>
        <w:spacing w:after="60" w:line="276" w:lineRule="auto"/>
        <w:rPr>
          <w:rFonts w:cs="Arial"/>
          <w:iCs/>
          <w:szCs w:val="20"/>
        </w:rPr>
      </w:pPr>
    </w:p>
    <w:p w14:paraId="774B1718" w14:textId="77777777" w:rsidR="006D64BA" w:rsidRPr="00C02AD7" w:rsidRDefault="006D64BA" w:rsidP="00C02AD7">
      <w:pPr>
        <w:spacing w:after="60" w:line="276" w:lineRule="auto"/>
        <w:rPr>
          <w:rFonts w:cs="Arial"/>
          <w:iCs/>
          <w:szCs w:val="20"/>
        </w:rPr>
      </w:pPr>
    </w:p>
    <w:p w14:paraId="02F5A28F" w14:textId="7A356ADD" w:rsidR="00467A09" w:rsidRDefault="00467A09" w:rsidP="008515C5">
      <w:pPr>
        <w:pStyle w:val="PargrafodaLista"/>
        <w:numPr>
          <w:ilvl w:val="0"/>
          <w:numId w:val="10"/>
        </w:numPr>
        <w:spacing w:after="60" w:line="276" w:lineRule="auto"/>
        <w:rPr>
          <w:rFonts w:cs="Arial"/>
          <w:iCs/>
          <w:szCs w:val="20"/>
        </w:rPr>
      </w:pPr>
      <w:r w:rsidRPr="00B71B66">
        <w:rPr>
          <w:rFonts w:cs="Arial"/>
          <w:iCs/>
          <w:szCs w:val="20"/>
        </w:rPr>
        <w:lastRenderedPageBreak/>
        <w:t xml:space="preserve">Quadro 2 </w:t>
      </w:r>
      <w:r w:rsidR="006D64BA">
        <w:rPr>
          <w:rFonts w:cs="Arial"/>
          <w:iCs/>
          <w:szCs w:val="20"/>
        </w:rPr>
        <w:t>–</w:t>
      </w:r>
      <w:r w:rsidRPr="00B71B66">
        <w:rPr>
          <w:rFonts w:cs="Arial"/>
          <w:iCs/>
          <w:szCs w:val="20"/>
        </w:rPr>
        <w:t xml:space="preserve"> Financiamento:</w:t>
      </w:r>
    </w:p>
    <w:p w14:paraId="6E518729" w14:textId="77777777" w:rsidR="00C02AD7" w:rsidRPr="00B71B66" w:rsidRDefault="00C02AD7" w:rsidP="00C02AD7">
      <w:pPr>
        <w:pStyle w:val="PargrafodaLista"/>
        <w:spacing w:after="60" w:line="276" w:lineRule="auto"/>
        <w:rPr>
          <w:rFonts w:cs="Arial"/>
          <w:iCs/>
          <w:szCs w:val="20"/>
        </w:rPr>
      </w:pPr>
    </w:p>
    <w:tbl>
      <w:tblPr>
        <w:tblStyle w:val="TabelacomGrelha"/>
        <w:tblW w:w="8926" w:type="dxa"/>
        <w:tblLayout w:type="fixed"/>
        <w:tblLook w:val="04A0" w:firstRow="1" w:lastRow="0" w:firstColumn="1" w:lastColumn="0" w:noHBand="0" w:noVBand="1"/>
      </w:tblPr>
      <w:tblGrid>
        <w:gridCol w:w="4390"/>
        <w:gridCol w:w="907"/>
        <w:gridCol w:w="907"/>
        <w:gridCol w:w="907"/>
        <w:gridCol w:w="907"/>
        <w:gridCol w:w="908"/>
      </w:tblGrid>
      <w:tr w:rsidR="00467A09" w:rsidRPr="000446F8" w14:paraId="2706DD09" w14:textId="77777777" w:rsidTr="00C90A66">
        <w:tc>
          <w:tcPr>
            <w:tcW w:w="4390" w:type="dxa"/>
            <w:shd w:val="clear" w:color="auto" w:fill="D9D9D9" w:themeFill="background1" w:themeFillShade="D9"/>
          </w:tcPr>
          <w:p w14:paraId="2469F416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Ano: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0FC5A2F3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2C08FC2D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6FBF1127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1001F7F6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4 a 7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36925655" w14:textId="77777777" w:rsidR="00467A09" w:rsidRPr="000446F8" w:rsidRDefault="00467A09" w:rsidP="003E0DC8">
            <w:pPr>
              <w:spacing w:after="60" w:line="276" w:lineRule="auto"/>
              <w:jc w:val="center"/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2F5496" w:themeColor="accent1" w:themeShade="BF"/>
                <w:sz w:val="18"/>
                <w:szCs w:val="18"/>
              </w:rPr>
              <w:t>Total</w:t>
            </w:r>
          </w:p>
        </w:tc>
      </w:tr>
      <w:tr w:rsidR="00C90A66" w:rsidRPr="000446F8" w14:paraId="230D5335" w14:textId="77777777" w:rsidTr="00C90A66">
        <w:tc>
          <w:tcPr>
            <w:tcW w:w="8926" w:type="dxa"/>
            <w:gridSpan w:val="6"/>
            <w:shd w:val="clear" w:color="auto" w:fill="2F5496" w:themeFill="accent1" w:themeFillShade="BF"/>
          </w:tcPr>
          <w:p w14:paraId="4D5A7A29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Receitas de serviços:</w:t>
            </w:r>
          </w:p>
        </w:tc>
      </w:tr>
      <w:tr w:rsidR="00467A09" w:rsidRPr="000446F8" w14:paraId="7CF71B49" w14:textId="77777777" w:rsidTr="00C90A66">
        <w:tc>
          <w:tcPr>
            <w:tcW w:w="4390" w:type="dxa"/>
          </w:tcPr>
          <w:p w14:paraId="513DE9B3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 xml:space="preserve">   Testar antes de Investir</w:t>
            </w:r>
          </w:p>
        </w:tc>
        <w:tc>
          <w:tcPr>
            <w:tcW w:w="907" w:type="dxa"/>
          </w:tcPr>
          <w:p w14:paraId="4F3B62E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344D05F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09EA9F5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08F062F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dxa"/>
          </w:tcPr>
          <w:p w14:paraId="09116FB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67A09" w:rsidRPr="000446F8" w14:paraId="2091E67A" w14:textId="77777777" w:rsidTr="00C90A66">
        <w:tc>
          <w:tcPr>
            <w:tcW w:w="4390" w:type="dxa"/>
          </w:tcPr>
          <w:p w14:paraId="2EDEC9FD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 xml:space="preserve">   Competências e formação</w:t>
            </w:r>
          </w:p>
        </w:tc>
        <w:tc>
          <w:tcPr>
            <w:tcW w:w="907" w:type="dxa"/>
          </w:tcPr>
          <w:p w14:paraId="33F7BC2A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41FA5526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3BA16DFE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3B058549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dxa"/>
          </w:tcPr>
          <w:p w14:paraId="5DD71D74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67A09" w:rsidRPr="000446F8" w14:paraId="45DA0BD3" w14:textId="77777777" w:rsidTr="00C90A66">
        <w:tc>
          <w:tcPr>
            <w:tcW w:w="4390" w:type="dxa"/>
          </w:tcPr>
          <w:p w14:paraId="1843890D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 xml:space="preserve">   Apoio na procura de financiamento para investimento</w:t>
            </w:r>
          </w:p>
        </w:tc>
        <w:tc>
          <w:tcPr>
            <w:tcW w:w="907" w:type="dxa"/>
          </w:tcPr>
          <w:p w14:paraId="71ED6A1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3C0B3724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154F2AA2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1923586E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dxa"/>
          </w:tcPr>
          <w:p w14:paraId="7C0423B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67A09" w:rsidRPr="000446F8" w14:paraId="71B92FF8" w14:textId="77777777" w:rsidTr="00C90A66">
        <w:tc>
          <w:tcPr>
            <w:tcW w:w="4390" w:type="dxa"/>
          </w:tcPr>
          <w:p w14:paraId="59048547" w14:textId="77777777" w:rsidR="00467A09" w:rsidRPr="000446F8" w:rsidRDefault="00467A09" w:rsidP="003E0DC8">
            <w:pPr>
              <w:spacing w:after="60" w:line="276" w:lineRule="auto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 xml:space="preserve">   Serviços de facilitação e intermediação</w:t>
            </w:r>
          </w:p>
        </w:tc>
        <w:tc>
          <w:tcPr>
            <w:tcW w:w="907" w:type="dxa"/>
          </w:tcPr>
          <w:p w14:paraId="1D79D6A7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662C80AF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5451A65F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14:paraId="5B685A7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dxa"/>
          </w:tcPr>
          <w:p w14:paraId="4D63337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6E32D2" w:rsidRPr="000446F8" w14:paraId="724DF658" w14:textId="77777777" w:rsidTr="00C90A66">
        <w:tc>
          <w:tcPr>
            <w:tcW w:w="8926" w:type="dxa"/>
            <w:gridSpan w:val="6"/>
            <w:shd w:val="clear" w:color="auto" w:fill="2F5496" w:themeFill="accent1" w:themeFillShade="BF"/>
          </w:tcPr>
          <w:p w14:paraId="154E277F" w14:textId="48BA31AC" w:rsidR="006E32D2" w:rsidRPr="000446F8" w:rsidRDefault="006E32D2" w:rsidP="00C90A66">
            <w:pPr>
              <w:spacing w:after="60" w:line="276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Contribuições privadas:</w:t>
            </w:r>
          </w:p>
        </w:tc>
      </w:tr>
      <w:tr w:rsidR="00467A09" w:rsidRPr="000446F8" w14:paraId="4ADA6523" w14:textId="77777777" w:rsidTr="00C90A66">
        <w:trPr>
          <w:trHeight w:val="323"/>
        </w:trPr>
        <w:tc>
          <w:tcPr>
            <w:tcW w:w="4390" w:type="dxa"/>
            <w:shd w:val="clear" w:color="auto" w:fill="FFFFFF" w:themeFill="background1"/>
          </w:tcPr>
          <w:p w14:paraId="33F08B8D" w14:textId="77777777" w:rsidR="00467A09" w:rsidRPr="000446F8" w:rsidRDefault="00467A09" w:rsidP="003E0DC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 xml:space="preserve">   Contribuições Financeiras</w:t>
            </w:r>
          </w:p>
        </w:tc>
        <w:tc>
          <w:tcPr>
            <w:tcW w:w="907" w:type="dxa"/>
            <w:shd w:val="clear" w:color="auto" w:fill="FFFFFF" w:themeFill="background1"/>
          </w:tcPr>
          <w:p w14:paraId="2E26642F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11DE2F40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13C76B5E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646EA2B4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0364BE05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67A09" w:rsidRPr="000446F8" w14:paraId="3756EF9B" w14:textId="77777777" w:rsidTr="00C90A66">
        <w:tc>
          <w:tcPr>
            <w:tcW w:w="4390" w:type="dxa"/>
            <w:shd w:val="clear" w:color="auto" w:fill="FFFFFF" w:themeFill="background1"/>
          </w:tcPr>
          <w:p w14:paraId="3766C6B5" w14:textId="77777777" w:rsidR="00467A09" w:rsidRPr="000446F8" w:rsidRDefault="00467A09" w:rsidP="003E0DC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0446F8">
              <w:rPr>
                <w:rFonts w:cs="Arial"/>
                <w:sz w:val="18"/>
                <w:szCs w:val="18"/>
              </w:rPr>
              <w:t xml:space="preserve">   Contribuições em Espécie</w:t>
            </w:r>
          </w:p>
        </w:tc>
        <w:tc>
          <w:tcPr>
            <w:tcW w:w="907" w:type="dxa"/>
            <w:shd w:val="clear" w:color="auto" w:fill="FFFFFF" w:themeFill="background1"/>
          </w:tcPr>
          <w:p w14:paraId="7CE1E32B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00D4EB86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035C33BF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0339E57B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5F255C68" w14:textId="77777777" w:rsidR="00467A09" w:rsidRPr="000446F8" w:rsidRDefault="00467A09" w:rsidP="003E0DC8">
            <w:pPr>
              <w:spacing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67A09" w:rsidRPr="000446F8" w14:paraId="53CE724E" w14:textId="77777777" w:rsidTr="00C90A66">
        <w:tc>
          <w:tcPr>
            <w:tcW w:w="4390" w:type="dxa"/>
            <w:shd w:val="clear" w:color="auto" w:fill="F2F2F2" w:themeFill="background1" w:themeFillShade="F2"/>
          </w:tcPr>
          <w:p w14:paraId="1D32E2F4" w14:textId="0F05A3F5" w:rsidR="00467A09" w:rsidRPr="000446F8" w:rsidRDefault="00467A09" w:rsidP="003E0DC8">
            <w:pPr>
              <w:spacing w:after="6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446F8">
              <w:rPr>
                <w:rFonts w:cs="Arial"/>
                <w:b/>
                <w:bCs/>
                <w:sz w:val="18"/>
                <w:szCs w:val="18"/>
              </w:rPr>
              <w:t>Financiamento público nacional/europeu</w:t>
            </w:r>
          </w:p>
        </w:tc>
        <w:tc>
          <w:tcPr>
            <w:tcW w:w="907" w:type="dxa"/>
            <w:shd w:val="clear" w:color="auto" w:fill="F2F2F2" w:themeFill="background1" w:themeFillShade="F2"/>
          </w:tcPr>
          <w:p w14:paraId="443975B8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</w:tcPr>
          <w:p w14:paraId="6B65EDD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</w:tcPr>
          <w:p w14:paraId="4061E3F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</w:tcPr>
          <w:p w14:paraId="06743210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2B1386D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467A09" w:rsidRPr="000446F8" w14:paraId="6E685D47" w14:textId="77777777" w:rsidTr="00C90A66">
        <w:tc>
          <w:tcPr>
            <w:tcW w:w="4390" w:type="dxa"/>
            <w:shd w:val="clear" w:color="auto" w:fill="D9D9D9" w:themeFill="background1" w:themeFillShade="D9"/>
          </w:tcPr>
          <w:p w14:paraId="320409D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b/>
                <w:color w:val="1F3864" w:themeColor="accent1" w:themeShade="80"/>
                <w:sz w:val="18"/>
                <w:szCs w:val="18"/>
              </w:rPr>
            </w:pPr>
            <w:r w:rsidRPr="000446F8">
              <w:rPr>
                <w:rFonts w:cs="Arial"/>
                <w:b/>
                <w:color w:val="1F3864" w:themeColor="accent1" w:themeShade="80"/>
                <w:sz w:val="18"/>
                <w:szCs w:val="18"/>
              </w:rPr>
              <w:t>TOTAL Financiamento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5FF9EEA5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1245079C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7D41B31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5C7FE413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</w:tcPr>
          <w:p w14:paraId="315D96A1" w14:textId="77777777" w:rsidR="00467A09" w:rsidRPr="000446F8" w:rsidRDefault="00467A09" w:rsidP="003E0DC8">
            <w:pPr>
              <w:spacing w:after="60" w:line="276" w:lineRule="auto"/>
              <w:jc w:val="right"/>
              <w:rPr>
                <w:rFonts w:cs="Arial"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51CB843A" w14:textId="77777777" w:rsidR="00A534E5" w:rsidRDefault="00A534E5" w:rsidP="00467A09">
      <w:pPr>
        <w:spacing w:after="60" w:line="276" w:lineRule="auto"/>
        <w:rPr>
          <w:rFonts w:cs="Arial"/>
          <w:szCs w:val="20"/>
        </w:rPr>
      </w:pPr>
    </w:p>
    <w:p w14:paraId="251EFBE9" w14:textId="69D60004" w:rsidR="004D0DBC" w:rsidRPr="000446F8" w:rsidRDefault="00110F63" w:rsidP="00467A09">
      <w:pPr>
        <w:spacing w:after="60" w:line="276" w:lineRule="auto"/>
        <w:rPr>
          <w:rFonts w:cs="Arial"/>
          <w:szCs w:val="20"/>
        </w:rPr>
      </w:pPr>
      <w:r w:rsidRPr="000446F8">
        <w:rPr>
          <w:rFonts w:cs="Arial"/>
          <w:szCs w:val="20"/>
        </w:rPr>
        <w:t>Nota: O Financiamento total do Polo deverá cobrir as Despesas totais.</w:t>
      </w:r>
    </w:p>
    <w:p w14:paraId="0F0D142F" w14:textId="1F5EEBBA" w:rsidR="000446F8" w:rsidRDefault="000446F8" w:rsidP="00467A09">
      <w:pPr>
        <w:spacing w:after="60" w:line="276" w:lineRule="auto"/>
        <w:rPr>
          <w:rFonts w:cs="Arial"/>
          <w:b/>
          <w:color w:val="1F3864" w:themeColor="accent1" w:themeShade="80"/>
          <w:szCs w:val="20"/>
        </w:rPr>
      </w:pPr>
    </w:p>
    <w:p w14:paraId="17860156" w14:textId="77777777" w:rsidR="00B71B66" w:rsidRDefault="00B71B66" w:rsidP="00467A09">
      <w:pPr>
        <w:spacing w:after="60" w:line="276" w:lineRule="auto"/>
        <w:rPr>
          <w:rFonts w:cs="Arial"/>
          <w:b/>
          <w:color w:val="1F3864" w:themeColor="accent1" w:themeShade="80"/>
          <w:szCs w:val="20"/>
        </w:rPr>
      </w:pPr>
    </w:p>
    <w:p w14:paraId="0E8FF392" w14:textId="77777777" w:rsidR="006F1319" w:rsidRDefault="006F1319" w:rsidP="00712077"/>
    <w:sectPr w:rsidR="006F1319" w:rsidSect="000446F8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D0E94" w14:textId="77777777" w:rsidR="00B501B4" w:rsidRDefault="00B501B4" w:rsidP="007D65FB">
      <w:pPr>
        <w:spacing w:after="0" w:line="240" w:lineRule="auto"/>
      </w:pPr>
      <w:r>
        <w:separator/>
      </w:r>
    </w:p>
  </w:endnote>
  <w:endnote w:type="continuationSeparator" w:id="0">
    <w:p w14:paraId="2D0E0D68" w14:textId="77777777" w:rsidR="00B501B4" w:rsidRDefault="00B501B4" w:rsidP="007D65FB">
      <w:pPr>
        <w:spacing w:after="0" w:line="240" w:lineRule="auto"/>
      </w:pPr>
      <w:r>
        <w:continuationSeparator/>
      </w:r>
    </w:p>
  </w:endnote>
  <w:endnote w:type="continuationNotice" w:id="1">
    <w:p w14:paraId="1F3271D5" w14:textId="77777777" w:rsidR="00B501B4" w:rsidRDefault="00B501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6815008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BE7B891" w14:textId="2C8C780C" w:rsidR="007251B8" w:rsidRDefault="007251B8" w:rsidP="0087421E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1109C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CCF0264" w14:textId="77777777" w:rsidR="007251B8" w:rsidRDefault="007251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5859250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B165E6" w14:textId="5289D438" w:rsidR="007251B8" w:rsidRDefault="007251B8" w:rsidP="0087421E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2C51C819" w14:textId="77777777" w:rsidR="007251B8" w:rsidRDefault="007251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D6883" w14:textId="77777777" w:rsidR="00B501B4" w:rsidRDefault="00B501B4" w:rsidP="007D65FB">
      <w:pPr>
        <w:spacing w:after="0" w:line="240" w:lineRule="auto"/>
      </w:pPr>
      <w:r>
        <w:separator/>
      </w:r>
    </w:p>
  </w:footnote>
  <w:footnote w:type="continuationSeparator" w:id="0">
    <w:p w14:paraId="5E3E0BA8" w14:textId="77777777" w:rsidR="00B501B4" w:rsidRDefault="00B501B4" w:rsidP="007D65FB">
      <w:pPr>
        <w:spacing w:after="0" w:line="240" w:lineRule="auto"/>
      </w:pPr>
      <w:r>
        <w:continuationSeparator/>
      </w:r>
    </w:p>
  </w:footnote>
  <w:footnote w:type="continuationNotice" w:id="1">
    <w:p w14:paraId="213ED096" w14:textId="77777777" w:rsidR="00B501B4" w:rsidRDefault="00B501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5CA05" w14:textId="187C59F0" w:rsidR="007251B8" w:rsidRPr="007251B8" w:rsidRDefault="00C7564D" w:rsidP="00A766D8">
    <w:pPr>
      <w:pStyle w:val="Cabealho"/>
      <w:jc w:val="center"/>
      <w:rPr>
        <w:b/>
        <w:bCs/>
      </w:rPr>
    </w:pPr>
    <w:r w:rsidRPr="00C7564D">
      <w:rPr>
        <w:b/>
        <w:bCs/>
      </w:rPr>
      <w:t>Concurso para reconhecimento dos Polos de Inovação Digital e de acesso à Rede Europeia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FB961" w14:textId="4F5B013E" w:rsidR="00273066" w:rsidRPr="000446F8" w:rsidRDefault="0068681A" w:rsidP="000446F8">
    <w:pPr>
      <w:pStyle w:val="Cabealho"/>
      <w:jc w:val="center"/>
      <w:rPr>
        <w:rFonts w:asciiTheme="minorHAnsi" w:hAnsiTheme="minorHAnsi"/>
        <w:b/>
        <w:bCs/>
        <w:sz w:val="22"/>
      </w:rPr>
    </w:pPr>
    <w:r w:rsidRPr="0068681A">
      <w:rPr>
        <w:noProof/>
      </w:rPr>
      <w:t xml:space="preserve"> </w:t>
    </w:r>
    <w:r w:rsidR="000446F8" w:rsidRPr="00C7564D">
      <w:rPr>
        <w:b/>
        <w:bCs/>
      </w:rPr>
      <w:t>Concurso para reconhecimento dos Polos de Inovação Digital e de acesso à Rede Europeia</w:t>
    </w:r>
  </w:p>
  <w:p w14:paraId="6738AAD3" w14:textId="77777777" w:rsidR="00273066" w:rsidRDefault="00273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0C14"/>
    <w:multiLevelType w:val="multilevel"/>
    <w:tmpl w:val="D34EF3E2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94239BA"/>
    <w:multiLevelType w:val="hybridMultilevel"/>
    <w:tmpl w:val="29FC1682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4340BB6">
      <w:start w:val="1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C648A"/>
    <w:multiLevelType w:val="hybridMultilevel"/>
    <w:tmpl w:val="CB98175C"/>
    <w:lvl w:ilvl="0" w:tplc="08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476D330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78EA"/>
    <w:multiLevelType w:val="hybridMultilevel"/>
    <w:tmpl w:val="E03CD9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4340BB6">
      <w:start w:val="1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040A0"/>
    <w:multiLevelType w:val="hybridMultilevel"/>
    <w:tmpl w:val="0C9C0076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2D293CE3"/>
    <w:multiLevelType w:val="hybridMultilevel"/>
    <w:tmpl w:val="3D347C32"/>
    <w:name w:val="LegalNumParNumbering"/>
    <w:lvl w:ilvl="0" w:tplc="F9EA36F6">
      <w:start w:val="1"/>
      <w:numFmt w:val="decimal"/>
      <w:pStyle w:val="LegalNumPar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  <w:lvl w:ilvl="1" w:tplc="E848A68A">
      <w:start w:val="1"/>
      <w:numFmt w:val="lowerLetter"/>
      <w:pStyle w:val="LegalNumPar2"/>
      <w:lvlText w:val="%2."/>
      <w:lvlJc w:val="left"/>
      <w:pPr>
        <w:tabs>
          <w:tab w:val="num" w:pos="952"/>
        </w:tabs>
        <w:ind w:left="952" w:hanging="476"/>
      </w:pPr>
      <w:rPr>
        <w:rFonts w:hint="default"/>
      </w:rPr>
    </w:lvl>
    <w:lvl w:ilvl="2" w:tplc="77F21D40">
      <w:start w:val="1"/>
      <w:numFmt w:val="lowerRoman"/>
      <w:pStyle w:val="LegalNumPar3"/>
      <w:lvlText w:val="%3."/>
      <w:lvlJc w:val="left"/>
      <w:pPr>
        <w:tabs>
          <w:tab w:val="num" w:pos="1429"/>
        </w:tabs>
        <w:ind w:left="1429" w:hanging="477"/>
      </w:pPr>
      <w:rPr>
        <w:rFonts w:hint="default"/>
      </w:rPr>
    </w:lvl>
    <w:lvl w:ilvl="3" w:tplc="8CF404F0">
      <w:numFmt w:val="none"/>
      <w:lvlText w:val=""/>
      <w:lvlJc w:val="left"/>
    </w:lvl>
    <w:lvl w:ilvl="4" w:tplc="D4E27B52">
      <w:numFmt w:val="none"/>
      <w:lvlText w:val=""/>
      <w:lvlJc w:val="left"/>
    </w:lvl>
    <w:lvl w:ilvl="5" w:tplc="74B4A466">
      <w:numFmt w:val="none"/>
      <w:lvlText w:val=""/>
      <w:lvlJc w:val="left"/>
    </w:lvl>
    <w:lvl w:ilvl="6" w:tplc="46D6DF7A">
      <w:numFmt w:val="none"/>
      <w:lvlText w:val=""/>
      <w:lvlJc w:val="left"/>
    </w:lvl>
    <w:lvl w:ilvl="7" w:tplc="E862B176">
      <w:numFmt w:val="none"/>
      <w:lvlText w:val=""/>
      <w:lvlJc w:val="left"/>
    </w:lvl>
    <w:lvl w:ilvl="8" w:tplc="AF222576">
      <w:numFmt w:val="none"/>
      <w:lvlText w:val=""/>
      <w:lvlJc w:val="left"/>
    </w:lvl>
  </w:abstractNum>
  <w:abstractNum w:abstractNumId="6" w15:restartNumberingAfterBreak="0">
    <w:nsid w:val="39C91DEA"/>
    <w:multiLevelType w:val="hybridMultilevel"/>
    <w:tmpl w:val="DBA83828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E3B9E"/>
    <w:multiLevelType w:val="hybridMultilevel"/>
    <w:tmpl w:val="33629E28"/>
    <w:lvl w:ilvl="0" w:tplc="67C2E1FC">
      <w:start w:val="5"/>
      <w:numFmt w:val="lowerRoman"/>
      <w:lvlText w:val="%1."/>
      <w:lvlJc w:val="left"/>
      <w:pPr>
        <w:ind w:left="1080" w:hanging="720"/>
      </w:pPr>
      <w:rPr>
        <w:rFonts w:cstheme="maj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4177E"/>
    <w:multiLevelType w:val="hybridMultilevel"/>
    <w:tmpl w:val="8658687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B5B4F"/>
    <w:multiLevelType w:val="hybridMultilevel"/>
    <w:tmpl w:val="FBFC872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A46C53"/>
    <w:multiLevelType w:val="hybridMultilevel"/>
    <w:tmpl w:val="D076C148"/>
    <w:lvl w:ilvl="0" w:tplc="0816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50"/>
    <w:rsid w:val="00000391"/>
    <w:rsid w:val="000017EB"/>
    <w:rsid w:val="00001926"/>
    <w:rsid w:val="00003078"/>
    <w:rsid w:val="00003555"/>
    <w:rsid w:val="00003FDA"/>
    <w:rsid w:val="00004E3F"/>
    <w:rsid w:val="00006084"/>
    <w:rsid w:val="000077D0"/>
    <w:rsid w:val="00011337"/>
    <w:rsid w:val="00011B59"/>
    <w:rsid w:val="0001347D"/>
    <w:rsid w:val="00015766"/>
    <w:rsid w:val="00015B11"/>
    <w:rsid w:val="00016602"/>
    <w:rsid w:val="00017A98"/>
    <w:rsid w:val="0002032B"/>
    <w:rsid w:val="00021922"/>
    <w:rsid w:val="00021947"/>
    <w:rsid w:val="00021C56"/>
    <w:rsid w:val="00022CF2"/>
    <w:rsid w:val="00023127"/>
    <w:rsid w:val="00023511"/>
    <w:rsid w:val="00024684"/>
    <w:rsid w:val="000252DC"/>
    <w:rsid w:val="00025C73"/>
    <w:rsid w:val="000304B8"/>
    <w:rsid w:val="00030772"/>
    <w:rsid w:val="000307A1"/>
    <w:rsid w:val="00031C42"/>
    <w:rsid w:val="00032877"/>
    <w:rsid w:val="00032E38"/>
    <w:rsid w:val="00035F12"/>
    <w:rsid w:val="000368B4"/>
    <w:rsid w:val="0004089F"/>
    <w:rsid w:val="00041707"/>
    <w:rsid w:val="00042C7A"/>
    <w:rsid w:val="000446F8"/>
    <w:rsid w:val="00044E18"/>
    <w:rsid w:val="000450E2"/>
    <w:rsid w:val="00046ECB"/>
    <w:rsid w:val="00047F4E"/>
    <w:rsid w:val="0005086B"/>
    <w:rsid w:val="00050E37"/>
    <w:rsid w:val="00052DA6"/>
    <w:rsid w:val="00052E40"/>
    <w:rsid w:val="0005312E"/>
    <w:rsid w:val="00053776"/>
    <w:rsid w:val="00054454"/>
    <w:rsid w:val="00054E72"/>
    <w:rsid w:val="0005732A"/>
    <w:rsid w:val="00060267"/>
    <w:rsid w:val="00060582"/>
    <w:rsid w:val="0006094A"/>
    <w:rsid w:val="00061381"/>
    <w:rsid w:val="00062673"/>
    <w:rsid w:val="00062E30"/>
    <w:rsid w:val="0006354E"/>
    <w:rsid w:val="00063A54"/>
    <w:rsid w:val="00065491"/>
    <w:rsid w:val="00065A5B"/>
    <w:rsid w:val="00065B2B"/>
    <w:rsid w:val="0006614A"/>
    <w:rsid w:val="00071269"/>
    <w:rsid w:val="00072485"/>
    <w:rsid w:val="0007341C"/>
    <w:rsid w:val="00080A43"/>
    <w:rsid w:val="00081070"/>
    <w:rsid w:val="000844E5"/>
    <w:rsid w:val="000846AB"/>
    <w:rsid w:val="0008724E"/>
    <w:rsid w:val="00090E82"/>
    <w:rsid w:val="00090F8A"/>
    <w:rsid w:val="00095043"/>
    <w:rsid w:val="00095CDE"/>
    <w:rsid w:val="00096709"/>
    <w:rsid w:val="00097802"/>
    <w:rsid w:val="00097B86"/>
    <w:rsid w:val="00097D9A"/>
    <w:rsid w:val="00097DD5"/>
    <w:rsid w:val="0009F4E4"/>
    <w:rsid w:val="000A1858"/>
    <w:rsid w:val="000A2B74"/>
    <w:rsid w:val="000A3416"/>
    <w:rsid w:val="000A5198"/>
    <w:rsid w:val="000A7CE1"/>
    <w:rsid w:val="000B3B8D"/>
    <w:rsid w:val="000B41EB"/>
    <w:rsid w:val="000B43FB"/>
    <w:rsid w:val="000B4E7F"/>
    <w:rsid w:val="000B78F6"/>
    <w:rsid w:val="000C0855"/>
    <w:rsid w:val="000C0D69"/>
    <w:rsid w:val="000C1B72"/>
    <w:rsid w:val="000D0BD2"/>
    <w:rsid w:val="000D21B2"/>
    <w:rsid w:val="000D3839"/>
    <w:rsid w:val="000D59E4"/>
    <w:rsid w:val="000D78F5"/>
    <w:rsid w:val="000E0AEE"/>
    <w:rsid w:val="000E1326"/>
    <w:rsid w:val="000E2A30"/>
    <w:rsid w:val="000E48A8"/>
    <w:rsid w:val="000E7A6B"/>
    <w:rsid w:val="000F0B9B"/>
    <w:rsid w:val="000F11C7"/>
    <w:rsid w:val="000F1C1A"/>
    <w:rsid w:val="000F2716"/>
    <w:rsid w:val="000F2E15"/>
    <w:rsid w:val="000F3028"/>
    <w:rsid w:val="000F3E3A"/>
    <w:rsid w:val="000F45F8"/>
    <w:rsid w:val="000F47D9"/>
    <w:rsid w:val="000F7F0A"/>
    <w:rsid w:val="00100A23"/>
    <w:rsid w:val="00100A89"/>
    <w:rsid w:val="001017DC"/>
    <w:rsid w:val="00101DB5"/>
    <w:rsid w:val="0010242A"/>
    <w:rsid w:val="00102637"/>
    <w:rsid w:val="00103322"/>
    <w:rsid w:val="001038E8"/>
    <w:rsid w:val="00106D57"/>
    <w:rsid w:val="00107394"/>
    <w:rsid w:val="0010745B"/>
    <w:rsid w:val="00110717"/>
    <w:rsid w:val="00110F63"/>
    <w:rsid w:val="00111702"/>
    <w:rsid w:val="00113F05"/>
    <w:rsid w:val="00114753"/>
    <w:rsid w:val="00115B8E"/>
    <w:rsid w:val="00117332"/>
    <w:rsid w:val="0011768F"/>
    <w:rsid w:val="001211E0"/>
    <w:rsid w:val="00123577"/>
    <w:rsid w:val="00126B88"/>
    <w:rsid w:val="001305CD"/>
    <w:rsid w:val="0013227B"/>
    <w:rsid w:val="00136EF9"/>
    <w:rsid w:val="001414ED"/>
    <w:rsid w:val="0014188F"/>
    <w:rsid w:val="00142691"/>
    <w:rsid w:val="00142D8D"/>
    <w:rsid w:val="00144DE1"/>
    <w:rsid w:val="00147B70"/>
    <w:rsid w:val="00152A30"/>
    <w:rsid w:val="00153CAE"/>
    <w:rsid w:val="00155132"/>
    <w:rsid w:val="00155A33"/>
    <w:rsid w:val="00156A9A"/>
    <w:rsid w:val="00157D71"/>
    <w:rsid w:val="00161659"/>
    <w:rsid w:val="001617EB"/>
    <w:rsid w:val="001625AA"/>
    <w:rsid w:val="00163CC2"/>
    <w:rsid w:val="001651CD"/>
    <w:rsid w:val="00170456"/>
    <w:rsid w:val="00170A2A"/>
    <w:rsid w:val="001712C2"/>
    <w:rsid w:val="001721F6"/>
    <w:rsid w:val="00174A2F"/>
    <w:rsid w:val="00174B0F"/>
    <w:rsid w:val="001766D6"/>
    <w:rsid w:val="00180C92"/>
    <w:rsid w:val="00183A25"/>
    <w:rsid w:val="00183DF5"/>
    <w:rsid w:val="00184EC6"/>
    <w:rsid w:val="0018540F"/>
    <w:rsid w:val="00191892"/>
    <w:rsid w:val="00193764"/>
    <w:rsid w:val="0019424B"/>
    <w:rsid w:val="00197A6B"/>
    <w:rsid w:val="001A10B8"/>
    <w:rsid w:val="001A165B"/>
    <w:rsid w:val="001A1F27"/>
    <w:rsid w:val="001A34FD"/>
    <w:rsid w:val="001A435A"/>
    <w:rsid w:val="001A4549"/>
    <w:rsid w:val="001A5AEF"/>
    <w:rsid w:val="001A6373"/>
    <w:rsid w:val="001A642D"/>
    <w:rsid w:val="001A79D0"/>
    <w:rsid w:val="001B05F9"/>
    <w:rsid w:val="001B0634"/>
    <w:rsid w:val="001B48FA"/>
    <w:rsid w:val="001B5778"/>
    <w:rsid w:val="001B5EE0"/>
    <w:rsid w:val="001B72E4"/>
    <w:rsid w:val="001C09F7"/>
    <w:rsid w:val="001C0D60"/>
    <w:rsid w:val="001C2CE2"/>
    <w:rsid w:val="001C3F20"/>
    <w:rsid w:val="001C57DA"/>
    <w:rsid w:val="001C5AB5"/>
    <w:rsid w:val="001C647D"/>
    <w:rsid w:val="001C70FF"/>
    <w:rsid w:val="001D033D"/>
    <w:rsid w:val="001D0C93"/>
    <w:rsid w:val="001D21D8"/>
    <w:rsid w:val="001D4D41"/>
    <w:rsid w:val="001D55D9"/>
    <w:rsid w:val="001D652B"/>
    <w:rsid w:val="001E08FF"/>
    <w:rsid w:val="001E44CB"/>
    <w:rsid w:val="001E5E76"/>
    <w:rsid w:val="001E72CB"/>
    <w:rsid w:val="001F0E26"/>
    <w:rsid w:val="001F104B"/>
    <w:rsid w:val="001F133F"/>
    <w:rsid w:val="001F3C64"/>
    <w:rsid w:val="001F3E0B"/>
    <w:rsid w:val="001F4C1F"/>
    <w:rsid w:val="001F5EED"/>
    <w:rsid w:val="001F7125"/>
    <w:rsid w:val="0020156C"/>
    <w:rsid w:val="00202E1B"/>
    <w:rsid w:val="002048C3"/>
    <w:rsid w:val="002049A2"/>
    <w:rsid w:val="00204A7F"/>
    <w:rsid w:val="00204D6F"/>
    <w:rsid w:val="00206D22"/>
    <w:rsid w:val="0021151E"/>
    <w:rsid w:val="00212337"/>
    <w:rsid w:val="00212933"/>
    <w:rsid w:val="00213532"/>
    <w:rsid w:val="0021469C"/>
    <w:rsid w:val="0021623A"/>
    <w:rsid w:val="0022555C"/>
    <w:rsid w:val="00226AE7"/>
    <w:rsid w:val="00232ED1"/>
    <w:rsid w:val="00233F6F"/>
    <w:rsid w:val="0023511B"/>
    <w:rsid w:val="002451BE"/>
    <w:rsid w:val="00250D6D"/>
    <w:rsid w:val="00252E59"/>
    <w:rsid w:val="00253B0F"/>
    <w:rsid w:val="00254938"/>
    <w:rsid w:val="00255A19"/>
    <w:rsid w:val="002560C3"/>
    <w:rsid w:val="00256CE5"/>
    <w:rsid w:val="002608ED"/>
    <w:rsid w:val="0026100B"/>
    <w:rsid w:val="002633A3"/>
    <w:rsid w:val="002668F2"/>
    <w:rsid w:val="00266B45"/>
    <w:rsid w:val="00266ED5"/>
    <w:rsid w:val="002679C2"/>
    <w:rsid w:val="00272385"/>
    <w:rsid w:val="00273066"/>
    <w:rsid w:val="0027789C"/>
    <w:rsid w:val="00277CB5"/>
    <w:rsid w:val="00280355"/>
    <w:rsid w:val="00281421"/>
    <w:rsid w:val="002831AD"/>
    <w:rsid w:val="00287CBA"/>
    <w:rsid w:val="0029289A"/>
    <w:rsid w:val="00293191"/>
    <w:rsid w:val="00294116"/>
    <w:rsid w:val="00294491"/>
    <w:rsid w:val="002949BB"/>
    <w:rsid w:val="00295EB3"/>
    <w:rsid w:val="002963DA"/>
    <w:rsid w:val="002A15B6"/>
    <w:rsid w:val="002A3377"/>
    <w:rsid w:val="002A47BD"/>
    <w:rsid w:val="002A5DBF"/>
    <w:rsid w:val="002A66D5"/>
    <w:rsid w:val="002A7A50"/>
    <w:rsid w:val="002A9F56"/>
    <w:rsid w:val="002B1B04"/>
    <w:rsid w:val="002B360C"/>
    <w:rsid w:val="002B3EDE"/>
    <w:rsid w:val="002B4BFE"/>
    <w:rsid w:val="002B4E4B"/>
    <w:rsid w:val="002B66C8"/>
    <w:rsid w:val="002B6DA9"/>
    <w:rsid w:val="002C1726"/>
    <w:rsid w:val="002C1A06"/>
    <w:rsid w:val="002C7B92"/>
    <w:rsid w:val="002D09C6"/>
    <w:rsid w:val="002D48C1"/>
    <w:rsid w:val="002D679B"/>
    <w:rsid w:val="002E3AC6"/>
    <w:rsid w:val="002E430E"/>
    <w:rsid w:val="002E43D0"/>
    <w:rsid w:val="002E52B3"/>
    <w:rsid w:val="002E5A5C"/>
    <w:rsid w:val="002E5E4E"/>
    <w:rsid w:val="002E693D"/>
    <w:rsid w:val="002E6F42"/>
    <w:rsid w:val="002F13B1"/>
    <w:rsid w:val="002F1EA1"/>
    <w:rsid w:val="002F2D7F"/>
    <w:rsid w:val="002F4A84"/>
    <w:rsid w:val="002F7622"/>
    <w:rsid w:val="00300290"/>
    <w:rsid w:val="00300F76"/>
    <w:rsid w:val="0030136A"/>
    <w:rsid w:val="00301F0C"/>
    <w:rsid w:val="00302C01"/>
    <w:rsid w:val="0030311F"/>
    <w:rsid w:val="00303736"/>
    <w:rsid w:val="003052CC"/>
    <w:rsid w:val="00305404"/>
    <w:rsid w:val="0030646A"/>
    <w:rsid w:val="00307364"/>
    <w:rsid w:val="00307E8D"/>
    <w:rsid w:val="003103B4"/>
    <w:rsid w:val="0031109C"/>
    <w:rsid w:val="003116D8"/>
    <w:rsid w:val="003126D2"/>
    <w:rsid w:val="00312CAC"/>
    <w:rsid w:val="003148A6"/>
    <w:rsid w:val="00315BEE"/>
    <w:rsid w:val="0031659C"/>
    <w:rsid w:val="00317308"/>
    <w:rsid w:val="0032572F"/>
    <w:rsid w:val="00327B6C"/>
    <w:rsid w:val="00330538"/>
    <w:rsid w:val="00330DD2"/>
    <w:rsid w:val="003312CC"/>
    <w:rsid w:val="003312E7"/>
    <w:rsid w:val="00331D99"/>
    <w:rsid w:val="00332A71"/>
    <w:rsid w:val="00332F48"/>
    <w:rsid w:val="0033385E"/>
    <w:rsid w:val="003350E7"/>
    <w:rsid w:val="0033648B"/>
    <w:rsid w:val="003364AB"/>
    <w:rsid w:val="00336CF4"/>
    <w:rsid w:val="00336EAF"/>
    <w:rsid w:val="00341BF3"/>
    <w:rsid w:val="00341F1E"/>
    <w:rsid w:val="00343C90"/>
    <w:rsid w:val="00344C9C"/>
    <w:rsid w:val="0034708C"/>
    <w:rsid w:val="0034746D"/>
    <w:rsid w:val="00347F06"/>
    <w:rsid w:val="00350B5C"/>
    <w:rsid w:val="00351344"/>
    <w:rsid w:val="003518AF"/>
    <w:rsid w:val="0035276F"/>
    <w:rsid w:val="00352BBE"/>
    <w:rsid w:val="00352C59"/>
    <w:rsid w:val="00355D36"/>
    <w:rsid w:val="003560A0"/>
    <w:rsid w:val="0035656A"/>
    <w:rsid w:val="00357CB8"/>
    <w:rsid w:val="00360454"/>
    <w:rsid w:val="00360549"/>
    <w:rsid w:val="00361830"/>
    <w:rsid w:val="00361CA5"/>
    <w:rsid w:val="003632AD"/>
    <w:rsid w:val="003636F4"/>
    <w:rsid w:val="00363D90"/>
    <w:rsid w:val="00365935"/>
    <w:rsid w:val="00367F10"/>
    <w:rsid w:val="00370A24"/>
    <w:rsid w:val="00370A67"/>
    <w:rsid w:val="0037280B"/>
    <w:rsid w:val="00373C87"/>
    <w:rsid w:val="0037413D"/>
    <w:rsid w:val="0037499C"/>
    <w:rsid w:val="00374F17"/>
    <w:rsid w:val="00375C68"/>
    <w:rsid w:val="00376984"/>
    <w:rsid w:val="003777EF"/>
    <w:rsid w:val="00380822"/>
    <w:rsid w:val="00381D30"/>
    <w:rsid w:val="00382862"/>
    <w:rsid w:val="00382CB1"/>
    <w:rsid w:val="0038394C"/>
    <w:rsid w:val="00383D4A"/>
    <w:rsid w:val="00390D9B"/>
    <w:rsid w:val="00391273"/>
    <w:rsid w:val="00391EB8"/>
    <w:rsid w:val="00394590"/>
    <w:rsid w:val="00395D83"/>
    <w:rsid w:val="00396148"/>
    <w:rsid w:val="00396D7B"/>
    <w:rsid w:val="0039752F"/>
    <w:rsid w:val="003A38A6"/>
    <w:rsid w:val="003A786B"/>
    <w:rsid w:val="003A7902"/>
    <w:rsid w:val="003A7DA5"/>
    <w:rsid w:val="003A7E2C"/>
    <w:rsid w:val="003B09FE"/>
    <w:rsid w:val="003B310D"/>
    <w:rsid w:val="003B310F"/>
    <w:rsid w:val="003B446C"/>
    <w:rsid w:val="003B5726"/>
    <w:rsid w:val="003B585C"/>
    <w:rsid w:val="003C1929"/>
    <w:rsid w:val="003C2400"/>
    <w:rsid w:val="003C5082"/>
    <w:rsid w:val="003C6266"/>
    <w:rsid w:val="003D14AA"/>
    <w:rsid w:val="003D15F6"/>
    <w:rsid w:val="003D1D18"/>
    <w:rsid w:val="003D26E8"/>
    <w:rsid w:val="003D36B0"/>
    <w:rsid w:val="003D449A"/>
    <w:rsid w:val="003D4C89"/>
    <w:rsid w:val="003D5AB2"/>
    <w:rsid w:val="003D6B7B"/>
    <w:rsid w:val="003D7A29"/>
    <w:rsid w:val="003E0DC8"/>
    <w:rsid w:val="003E1AD7"/>
    <w:rsid w:val="003E4714"/>
    <w:rsid w:val="003E6246"/>
    <w:rsid w:val="003E712E"/>
    <w:rsid w:val="003F06E9"/>
    <w:rsid w:val="003F1065"/>
    <w:rsid w:val="003F1EAC"/>
    <w:rsid w:val="003F2525"/>
    <w:rsid w:val="00402897"/>
    <w:rsid w:val="004031A8"/>
    <w:rsid w:val="00406AE8"/>
    <w:rsid w:val="00410740"/>
    <w:rsid w:val="004112CA"/>
    <w:rsid w:val="00412BCB"/>
    <w:rsid w:val="004146E7"/>
    <w:rsid w:val="00414FE8"/>
    <w:rsid w:val="004152CD"/>
    <w:rsid w:val="00415818"/>
    <w:rsid w:val="004167EF"/>
    <w:rsid w:val="00416B86"/>
    <w:rsid w:val="004179D4"/>
    <w:rsid w:val="00420FB1"/>
    <w:rsid w:val="004218EB"/>
    <w:rsid w:val="00421E60"/>
    <w:rsid w:val="00422C86"/>
    <w:rsid w:val="00424F29"/>
    <w:rsid w:val="00426D92"/>
    <w:rsid w:val="0043236F"/>
    <w:rsid w:val="00433E87"/>
    <w:rsid w:val="004343A6"/>
    <w:rsid w:val="00435D59"/>
    <w:rsid w:val="0043632D"/>
    <w:rsid w:val="00437081"/>
    <w:rsid w:val="0043723F"/>
    <w:rsid w:val="00442243"/>
    <w:rsid w:val="0044263D"/>
    <w:rsid w:val="00447FEA"/>
    <w:rsid w:val="00453B7C"/>
    <w:rsid w:val="00454B25"/>
    <w:rsid w:val="004558C5"/>
    <w:rsid w:val="00456D2D"/>
    <w:rsid w:val="00460851"/>
    <w:rsid w:val="00461DA6"/>
    <w:rsid w:val="004620A0"/>
    <w:rsid w:val="004624F4"/>
    <w:rsid w:val="00462E95"/>
    <w:rsid w:val="00464DC0"/>
    <w:rsid w:val="00465421"/>
    <w:rsid w:val="00467520"/>
    <w:rsid w:val="00467A09"/>
    <w:rsid w:val="00467F10"/>
    <w:rsid w:val="0047131D"/>
    <w:rsid w:val="00471D4E"/>
    <w:rsid w:val="00472550"/>
    <w:rsid w:val="0047548D"/>
    <w:rsid w:val="00476ED2"/>
    <w:rsid w:val="00477405"/>
    <w:rsid w:val="00477DA2"/>
    <w:rsid w:val="00485FEF"/>
    <w:rsid w:val="004874BE"/>
    <w:rsid w:val="004900DB"/>
    <w:rsid w:val="00490765"/>
    <w:rsid w:val="0049370D"/>
    <w:rsid w:val="00493D1B"/>
    <w:rsid w:val="0049425E"/>
    <w:rsid w:val="004944D2"/>
    <w:rsid w:val="00494F5E"/>
    <w:rsid w:val="0049609E"/>
    <w:rsid w:val="004A194B"/>
    <w:rsid w:val="004A23D6"/>
    <w:rsid w:val="004A274D"/>
    <w:rsid w:val="004A316B"/>
    <w:rsid w:val="004A5494"/>
    <w:rsid w:val="004A6666"/>
    <w:rsid w:val="004A6926"/>
    <w:rsid w:val="004B0470"/>
    <w:rsid w:val="004B0BE7"/>
    <w:rsid w:val="004B27A4"/>
    <w:rsid w:val="004B3BC5"/>
    <w:rsid w:val="004B4127"/>
    <w:rsid w:val="004B521F"/>
    <w:rsid w:val="004B60F7"/>
    <w:rsid w:val="004C1E89"/>
    <w:rsid w:val="004C2185"/>
    <w:rsid w:val="004C2F84"/>
    <w:rsid w:val="004C36AF"/>
    <w:rsid w:val="004C5D63"/>
    <w:rsid w:val="004D0DBC"/>
    <w:rsid w:val="004D0DC1"/>
    <w:rsid w:val="004D1AD1"/>
    <w:rsid w:val="004D33CD"/>
    <w:rsid w:val="004D34FB"/>
    <w:rsid w:val="004D3EED"/>
    <w:rsid w:val="004D48D5"/>
    <w:rsid w:val="004D4C81"/>
    <w:rsid w:val="004D6BA3"/>
    <w:rsid w:val="004D6C5C"/>
    <w:rsid w:val="004E0482"/>
    <w:rsid w:val="004E091D"/>
    <w:rsid w:val="004E1F5B"/>
    <w:rsid w:val="004E2037"/>
    <w:rsid w:val="004E25BE"/>
    <w:rsid w:val="004E2B7A"/>
    <w:rsid w:val="004E6272"/>
    <w:rsid w:val="004E67BB"/>
    <w:rsid w:val="004F1CF4"/>
    <w:rsid w:val="004F7953"/>
    <w:rsid w:val="0050095A"/>
    <w:rsid w:val="00500CE0"/>
    <w:rsid w:val="00500DA4"/>
    <w:rsid w:val="005010EC"/>
    <w:rsid w:val="00502818"/>
    <w:rsid w:val="005044AB"/>
    <w:rsid w:val="0050545C"/>
    <w:rsid w:val="00510F5E"/>
    <w:rsid w:val="00511154"/>
    <w:rsid w:val="0051237C"/>
    <w:rsid w:val="00512A96"/>
    <w:rsid w:val="00512C21"/>
    <w:rsid w:val="00514D35"/>
    <w:rsid w:val="005160FF"/>
    <w:rsid w:val="005171ED"/>
    <w:rsid w:val="00517B44"/>
    <w:rsid w:val="00517F40"/>
    <w:rsid w:val="005213DB"/>
    <w:rsid w:val="00522849"/>
    <w:rsid w:val="00523C0E"/>
    <w:rsid w:val="00526127"/>
    <w:rsid w:val="00535918"/>
    <w:rsid w:val="00535F6B"/>
    <w:rsid w:val="00541E73"/>
    <w:rsid w:val="00543578"/>
    <w:rsid w:val="00547320"/>
    <w:rsid w:val="00547550"/>
    <w:rsid w:val="00550BEA"/>
    <w:rsid w:val="005514D7"/>
    <w:rsid w:val="005565E3"/>
    <w:rsid w:val="00557528"/>
    <w:rsid w:val="0056090B"/>
    <w:rsid w:val="00560B97"/>
    <w:rsid w:val="00560C23"/>
    <w:rsid w:val="005611A4"/>
    <w:rsid w:val="0056153E"/>
    <w:rsid w:val="00561A04"/>
    <w:rsid w:val="005628E0"/>
    <w:rsid w:val="005638A9"/>
    <w:rsid w:val="005661BC"/>
    <w:rsid w:val="00570490"/>
    <w:rsid w:val="00571B84"/>
    <w:rsid w:val="00572140"/>
    <w:rsid w:val="00572D6D"/>
    <w:rsid w:val="005735D1"/>
    <w:rsid w:val="00575797"/>
    <w:rsid w:val="0057641D"/>
    <w:rsid w:val="00576AB8"/>
    <w:rsid w:val="00577AFA"/>
    <w:rsid w:val="00580710"/>
    <w:rsid w:val="00581C5C"/>
    <w:rsid w:val="005834D9"/>
    <w:rsid w:val="00583DA7"/>
    <w:rsid w:val="005852AF"/>
    <w:rsid w:val="00586946"/>
    <w:rsid w:val="00586F83"/>
    <w:rsid w:val="005877FB"/>
    <w:rsid w:val="005906BF"/>
    <w:rsid w:val="005906C3"/>
    <w:rsid w:val="005927C9"/>
    <w:rsid w:val="00592BE6"/>
    <w:rsid w:val="00593068"/>
    <w:rsid w:val="00593149"/>
    <w:rsid w:val="00596032"/>
    <w:rsid w:val="005A0226"/>
    <w:rsid w:val="005A1F13"/>
    <w:rsid w:val="005A253C"/>
    <w:rsid w:val="005A3CC2"/>
    <w:rsid w:val="005A4063"/>
    <w:rsid w:val="005A4364"/>
    <w:rsid w:val="005A51FF"/>
    <w:rsid w:val="005A52AA"/>
    <w:rsid w:val="005A590A"/>
    <w:rsid w:val="005A70BE"/>
    <w:rsid w:val="005A7E66"/>
    <w:rsid w:val="005B033A"/>
    <w:rsid w:val="005B1F23"/>
    <w:rsid w:val="005B2A4E"/>
    <w:rsid w:val="005B38C0"/>
    <w:rsid w:val="005B3ED1"/>
    <w:rsid w:val="005B41EF"/>
    <w:rsid w:val="005B4348"/>
    <w:rsid w:val="005B51B0"/>
    <w:rsid w:val="005B58FC"/>
    <w:rsid w:val="005C0810"/>
    <w:rsid w:val="005C159E"/>
    <w:rsid w:val="005C43AE"/>
    <w:rsid w:val="005C5182"/>
    <w:rsid w:val="005C7C3A"/>
    <w:rsid w:val="005D5120"/>
    <w:rsid w:val="005E05B0"/>
    <w:rsid w:val="005E0DE5"/>
    <w:rsid w:val="005E1241"/>
    <w:rsid w:val="005E3C98"/>
    <w:rsid w:val="005E6521"/>
    <w:rsid w:val="005F0502"/>
    <w:rsid w:val="005F1115"/>
    <w:rsid w:val="005F1498"/>
    <w:rsid w:val="005F1EB6"/>
    <w:rsid w:val="005F2172"/>
    <w:rsid w:val="005F37E2"/>
    <w:rsid w:val="005F5C78"/>
    <w:rsid w:val="005F7FF1"/>
    <w:rsid w:val="006015A1"/>
    <w:rsid w:val="00601941"/>
    <w:rsid w:val="006027DF"/>
    <w:rsid w:val="0060562D"/>
    <w:rsid w:val="006058A7"/>
    <w:rsid w:val="00606959"/>
    <w:rsid w:val="00606A7D"/>
    <w:rsid w:val="00607418"/>
    <w:rsid w:val="00607F84"/>
    <w:rsid w:val="006108B8"/>
    <w:rsid w:val="00610A59"/>
    <w:rsid w:val="006130D8"/>
    <w:rsid w:val="006140B3"/>
    <w:rsid w:val="00615BF1"/>
    <w:rsid w:val="00616CE1"/>
    <w:rsid w:val="00617C30"/>
    <w:rsid w:val="006209DE"/>
    <w:rsid w:val="00622A73"/>
    <w:rsid w:val="00627911"/>
    <w:rsid w:val="00627AEC"/>
    <w:rsid w:val="00630F2D"/>
    <w:rsid w:val="0063177C"/>
    <w:rsid w:val="006327C8"/>
    <w:rsid w:val="00632A35"/>
    <w:rsid w:val="00633AC5"/>
    <w:rsid w:val="00633CDE"/>
    <w:rsid w:val="0063598D"/>
    <w:rsid w:val="00636F3C"/>
    <w:rsid w:val="00641BD7"/>
    <w:rsid w:val="00642F5E"/>
    <w:rsid w:val="0064318D"/>
    <w:rsid w:val="00643FBB"/>
    <w:rsid w:val="00645384"/>
    <w:rsid w:val="00645E1E"/>
    <w:rsid w:val="00652F88"/>
    <w:rsid w:val="006620F5"/>
    <w:rsid w:val="0066357C"/>
    <w:rsid w:val="00663F7B"/>
    <w:rsid w:val="00666A15"/>
    <w:rsid w:val="00671348"/>
    <w:rsid w:val="00671BB2"/>
    <w:rsid w:val="006726E4"/>
    <w:rsid w:val="00673AE0"/>
    <w:rsid w:val="006749D5"/>
    <w:rsid w:val="006763CF"/>
    <w:rsid w:val="00677791"/>
    <w:rsid w:val="00680B30"/>
    <w:rsid w:val="00683AD5"/>
    <w:rsid w:val="00684A70"/>
    <w:rsid w:val="0068587B"/>
    <w:rsid w:val="0068681A"/>
    <w:rsid w:val="006875C7"/>
    <w:rsid w:val="00687FB2"/>
    <w:rsid w:val="006903ED"/>
    <w:rsid w:val="0069243F"/>
    <w:rsid w:val="00692E94"/>
    <w:rsid w:val="00693670"/>
    <w:rsid w:val="00695592"/>
    <w:rsid w:val="00696255"/>
    <w:rsid w:val="0069626C"/>
    <w:rsid w:val="006974C7"/>
    <w:rsid w:val="00697C7F"/>
    <w:rsid w:val="006A0873"/>
    <w:rsid w:val="006A19B1"/>
    <w:rsid w:val="006A289B"/>
    <w:rsid w:val="006A2B24"/>
    <w:rsid w:val="006A46A5"/>
    <w:rsid w:val="006A46BD"/>
    <w:rsid w:val="006A4DD2"/>
    <w:rsid w:val="006A551B"/>
    <w:rsid w:val="006A60D6"/>
    <w:rsid w:val="006A6C52"/>
    <w:rsid w:val="006B1AD2"/>
    <w:rsid w:val="006B227F"/>
    <w:rsid w:val="006B61CC"/>
    <w:rsid w:val="006B62D6"/>
    <w:rsid w:val="006C0847"/>
    <w:rsid w:val="006C213B"/>
    <w:rsid w:val="006C3E7D"/>
    <w:rsid w:val="006C41C1"/>
    <w:rsid w:val="006C4530"/>
    <w:rsid w:val="006C697E"/>
    <w:rsid w:val="006C751F"/>
    <w:rsid w:val="006D16EC"/>
    <w:rsid w:val="006D2116"/>
    <w:rsid w:val="006D2D83"/>
    <w:rsid w:val="006D3C10"/>
    <w:rsid w:val="006D4D03"/>
    <w:rsid w:val="006D586F"/>
    <w:rsid w:val="006D64BA"/>
    <w:rsid w:val="006D7953"/>
    <w:rsid w:val="006E32D2"/>
    <w:rsid w:val="006E389F"/>
    <w:rsid w:val="006E4F94"/>
    <w:rsid w:val="006F0594"/>
    <w:rsid w:val="006F073B"/>
    <w:rsid w:val="006F1319"/>
    <w:rsid w:val="006F2F49"/>
    <w:rsid w:val="006F3B52"/>
    <w:rsid w:val="006F4CAE"/>
    <w:rsid w:val="006F5135"/>
    <w:rsid w:val="006F544C"/>
    <w:rsid w:val="006F586C"/>
    <w:rsid w:val="006F721F"/>
    <w:rsid w:val="00703FA3"/>
    <w:rsid w:val="00706136"/>
    <w:rsid w:val="00706D6D"/>
    <w:rsid w:val="00712077"/>
    <w:rsid w:val="0071209C"/>
    <w:rsid w:val="0071350A"/>
    <w:rsid w:val="00714114"/>
    <w:rsid w:val="007150DF"/>
    <w:rsid w:val="00715E62"/>
    <w:rsid w:val="00716B7B"/>
    <w:rsid w:val="00722344"/>
    <w:rsid w:val="007251B8"/>
    <w:rsid w:val="00726E4A"/>
    <w:rsid w:val="00734483"/>
    <w:rsid w:val="007354BD"/>
    <w:rsid w:val="00742124"/>
    <w:rsid w:val="007438A1"/>
    <w:rsid w:val="00743E6A"/>
    <w:rsid w:val="00744BCB"/>
    <w:rsid w:val="0074550E"/>
    <w:rsid w:val="00745AF0"/>
    <w:rsid w:val="007461E8"/>
    <w:rsid w:val="007468B0"/>
    <w:rsid w:val="00751A73"/>
    <w:rsid w:val="00752C21"/>
    <w:rsid w:val="00753767"/>
    <w:rsid w:val="00756EF3"/>
    <w:rsid w:val="00757F3C"/>
    <w:rsid w:val="007605F6"/>
    <w:rsid w:val="0076294C"/>
    <w:rsid w:val="00765A0E"/>
    <w:rsid w:val="00766514"/>
    <w:rsid w:val="007726FB"/>
    <w:rsid w:val="00773064"/>
    <w:rsid w:val="00773A7A"/>
    <w:rsid w:val="00774170"/>
    <w:rsid w:val="00775ED7"/>
    <w:rsid w:val="0077658F"/>
    <w:rsid w:val="00776ADC"/>
    <w:rsid w:val="00776EF5"/>
    <w:rsid w:val="007776F1"/>
    <w:rsid w:val="00782088"/>
    <w:rsid w:val="00782239"/>
    <w:rsid w:val="00782A93"/>
    <w:rsid w:val="007916E1"/>
    <w:rsid w:val="00793041"/>
    <w:rsid w:val="00794EB3"/>
    <w:rsid w:val="00795659"/>
    <w:rsid w:val="00797129"/>
    <w:rsid w:val="0079750B"/>
    <w:rsid w:val="00797E7D"/>
    <w:rsid w:val="007A12A4"/>
    <w:rsid w:val="007A1D8B"/>
    <w:rsid w:val="007A38DF"/>
    <w:rsid w:val="007A3B6D"/>
    <w:rsid w:val="007A3CF8"/>
    <w:rsid w:val="007A470C"/>
    <w:rsid w:val="007A4B23"/>
    <w:rsid w:val="007A534D"/>
    <w:rsid w:val="007B1DEF"/>
    <w:rsid w:val="007B3791"/>
    <w:rsid w:val="007B4CE0"/>
    <w:rsid w:val="007B57A5"/>
    <w:rsid w:val="007B5B61"/>
    <w:rsid w:val="007B61FA"/>
    <w:rsid w:val="007B62D1"/>
    <w:rsid w:val="007B7630"/>
    <w:rsid w:val="007B7CF8"/>
    <w:rsid w:val="007C1B02"/>
    <w:rsid w:val="007C3365"/>
    <w:rsid w:val="007C33B5"/>
    <w:rsid w:val="007C3C42"/>
    <w:rsid w:val="007C3C8E"/>
    <w:rsid w:val="007C59D9"/>
    <w:rsid w:val="007C5EBF"/>
    <w:rsid w:val="007C5F29"/>
    <w:rsid w:val="007C7F39"/>
    <w:rsid w:val="007D056A"/>
    <w:rsid w:val="007D2013"/>
    <w:rsid w:val="007D2349"/>
    <w:rsid w:val="007D24D8"/>
    <w:rsid w:val="007D56F9"/>
    <w:rsid w:val="007D65FB"/>
    <w:rsid w:val="007D6819"/>
    <w:rsid w:val="007D6DB1"/>
    <w:rsid w:val="007D718D"/>
    <w:rsid w:val="007D7A0D"/>
    <w:rsid w:val="007E03F3"/>
    <w:rsid w:val="007E35E7"/>
    <w:rsid w:val="007E3CB5"/>
    <w:rsid w:val="007E48FE"/>
    <w:rsid w:val="007F154E"/>
    <w:rsid w:val="007F5931"/>
    <w:rsid w:val="007F6950"/>
    <w:rsid w:val="0080296D"/>
    <w:rsid w:val="008030B3"/>
    <w:rsid w:val="00803751"/>
    <w:rsid w:val="00805626"/>
    <w:rsid w:val="00805752"/>
    <w:rsid w:val="00806DCF"/>
    <w:rsid w:val="008074D7"/>
    <w:rsid w:val="00811F66"/>
    <w:rsid w:val="0081463F"/>
    <w:rsid w:val="008161FB"/>
    <w:rsid w:val="00816DF4"/>
    <w:rsid w:val="00822505"/>
    <w:rsid w:val="00823BED"/>
    <w:rsid w:val="00824F74"/>
    <w:rsid w:val="008269E9"/>
    <w:rsid w:val="008312D1"/>
    <w:rsid w:val="00831E88"/>
    <w:rsid w:val="00832A12"/>
    <w:rsid w:val="00832A27"/>
    <w:rsid w:val="00832AD7"/>
    <w:rsid w:val="0083334C"/>
    <w:rsid w:val="0083468C"/>
    <w:rsid w:val="00834779"/>
    <w:rsid w:val="00835F33"/>
    <w:rsid w:val="00836DAC"/>
    <w:rsid w:val="00837ABA"/>
    <w:rsid w:val="00841008"/>
    <w:rsid w:val="00841728"/>
    <w:rsid w:val="0084657B"/>
    <w:rsid w:val="00847C35"/>
    <w:rsid w:val="008515C5"/>
    <w:rsid w:val="00851926"/>
    <w:rsid w:val="00852BCF"/>
    <w:rsid w:val="00854682"/>
    <w:rsid w:val="00855B2D"/>
    <w:rsid w:val="0086260C"/>
    <w:rsid w:val="00865AB4"/>
    <w:rsid w:val="00866569"/>
    <w:rsid w:val="008677F0"/>
    <w:rsid w:val="00871EBC"/>
    <w:rsid w:val="00872A68"/>
    <w:rsid w:val="0087421E"/>
    <w:rsid w:val="00874A23"/>
    <w:rsid w:val="00875430"/>
    <w:rsid w:val="008757F1"/>
    <w:rsid w:val="00877239"/>
    <w:rsid w:val="0088062D"/>
    <w:rsid w:val="0088204A"/>
    <w:rsid w:val="00882195"/>
    <w:rsid w:val="00882DB8"/>
    <w:rsid w:val="00883886"/>
    <w:rsid w:val="00883AA2"/>
    <w:rsid w:val="0088406F"/>
    <w:rsid w:val="008843DF"/>
    <w:rsid w:val="00884DB2"/>
    <w:rsid w:val="008907D6"/>
    <w:rsid w:val="008913AE"/>
    <w:rsid w:val="00891AE9"/>
    <w:rsid w:val="008922B9"/>
    <w:rsid w:val="00892676"/>
    <w:rsid w:val="00894A56"/>
    <w:rsid w:val="0089554E"/>
    <w:rsid w:val="008966FD"/>
    <w:rsid w:val="008A1424"/>
    <w:rsid w:val="008A3623"/>
    <w:rsid w:val="008A5CA2"/>
    <w:rsid w:val="008A64F6"/>
    <w:rsid w:val="008A76A3"/>
    <w:rsid w:val="008B03DB"/>
    <w:rsid w:val="008B0B9E"/>
    <w:rsid w:val="008B13BA"/>
    <w:rsid w:val="008B1971"/>
    <w:rsid w:val="008B1C59"/>
    <w:rsid w:val="008B1DA4"/>
    <w:rsid w:val="008B2468"/>
    <w:rsid w:val="008B3DCC"/>
    <w:rsid w:val="008B51FA"/>
    <w:rsid w:val="008B550D"/>
    <w:rsid w:val="008B6964"/>
    <w:rsid w:val="008B7A9D"/>
    <w:rsid w:val="008C0D88"/>
    <w:rsid w:val="008C3375"/>
    <w:rsid w:val="008C35C9"/>
    <w:rsid w:val="008C583C"/>
    <w:rsid w:val="008C697A"/>
    <w:rsid w:val="008D2765"/>
    <w:rsid w:val="008D2D19"/>
    <w:rsid w:val="008D3291"/>
    <w:rsid w:val="008D3A65"/>
    <w:rsid w:val="008E0170"/>
    <w:rsid w:val="008E21CB"/>
    <w:rsid w:val="008E2588"/>
    <w:rsid w:val="008E3889"/>
    <w:rsid w:val="008E689F"/>
    <w:rsid w:val="008F020D"/>
    <w:rsid w:val="008F1A94"/>
    <w:rsid w:val="008F1F37"/>
    <w:rsid w:val="008F3551"/>
    <w:rsid w:val="008F5506"/>
    <w:rsid w:val="008F572E"/>
    <w:rsid w:val="008F5D3E"/>
    <w:rsid w:val="008F7D44"/>
    <w:rsid w:val="00901355"/>
    <w:rsid w:val="009032EE"/>
    <w:rsid w:val="0090376D"/>
    <w:rsid w:val="0091043D"/>
    <w:rsid w:val="009105FD"/>
    <w:rsid w:val="009114E6"/>
    <w:rsid w:val="0091286D"/>
    <w:rsid w:val="0091328F"/>
    <w:rsid w:val="00916602"/>
    <w:rsid w:val="0091722D"/>
    <w:rsid w:val="0092240A"/>
    <w:rsid w:val="009238EA"/>
    <w:rsid w:val="00923DC2"/>
    <w:rsid w:val="0092484A"/>
    <w:rsid w:val="00926614"/>
    <w:rsid w:val="0092746B"/>
    <w:rsid w:val="00930F19"/>
    <w:rsid w:val="009324CE"/>
    <w:rsid w:val="00933212"/>
    <w:rsid w:val="00933B78"/>
    <w:rsid w:val="00933FB4"/>
    <w:rsid w:val="00935149"/>
    <w:rsid w:val="00936708"/>
    <w:rsid w:val="0094264E"/>
    <w:rsid w:val="00942FAA"/>
    <w:rsid w:val="00943A95"/>
    <w:rsid w:val="00945778"/>
    <w:rsid w:val="009521CD"/>
    <w:rsid w:val="0095360F"/>
    <w:rsid w:val="009553C0"/>
    <w:rsid w:val="009564D3"/>
    <w:rsid w:val="00957EFD"/>
    <w:rsid w:val="0096013A"/>
    <w:rsid w:val="00961BFE"/>
    <w:rsid w:val="00962925"/>
    <w:rsid w:val="009634D9"/>
    <w:rsid w:val="00964E60"/>
    <w:rsid w:val="0096519C"/>
    <w:rsid w:val="00965DB2"/>
    <w:rsid w:val="009706A8"/>
    <w:rsid w:val="009716D4"/>
    <w:rsid w:val="00971E63"/>
    <w:rsid w:val="00972B27"/>
    <w:rsid w:val="00977090"/>
    <w:rsid w:val="00981EF5"/>
    <w:rsid w:val="00983EEC"/>
    <w:rsid w:val="009846AE"/>
    <w:rsid w:val="00985132"/>
    <w:rsid w:val="009853FF"/>
    <w:rsid w:val="00986516"/>
    <w:rsid w:val="0098705D"/>
    <w:rsid w:val="00987B65"/>
    <w:rsid w:val="009916CE"/>
    <w:rsid w:val="0099221A"/>
    <w:rsid w:val="00992B9E"/>
    <w:rsid w:val="00992E00"/>
    <w:rsid w:val="009944E6"/>
    <w:rsid w:val="009955E1"/>
    <w:rsid w:val="00996B15"/>
    <w:rsid w:val="009A055F"/>
    <w:rsid w:val="009A15D2"/>
    <w:rsid w:val="009A1ED7"/>
    <w:rsid w:val="009A3351"/>
    <w:rsid w:val="009A36F1"/>
    <w:rsid w:val="009A4477"/>
    <w:rsid w:val="009A778E"/>
    <w:rsid w:val="009B0EE0"/>
    <w:rsid w:val="009B14DE"/>
    <w:rsid w:val="009B36DE"/>
    <w:rsid w:val="009B418A"/>
    <w:rsid w:val="009B44C0"/>
    <w:rsid w:val="009B5CC7"/>
    <w:rsid w:val="009B5F17"/>
    <w:rsid w:val="009C073D"/>
    <w:rsid w:val="009C23A5"/>
    <w:rsid w:val="009C36CA"/>
    <w:rsid w:val="009C5A1D"/>
    <w:rsid w:val="009C5EB6"/>
    <w:rsid w:val="009C6BBF"/>
    <w:rsid w:val="009C6C71"/>
    <w:rsid w:val="009D108C"/>
    <w:rsid w:val="009D17C2"/>
    <w:rsid w:val="009D2030"/>
    <w:rsid w:val="009D3193"/>
    <w:rsid w:val="009D6263"/>
    <w:rsid w:val="009E0FCE"/>
    <w:rsid w:val="009E47FB"/>
    <w:rsid w:val="009E6972"/>
    <w:rsid w:val="009E6A7C"/>
    <w:rsid w:val="009F10EB"/>
    <w:rsid w:val="009F16A9"/>
    <w:rsid w:val="009F3805"/>
    <w:rsid w:val="009F3B25"/>
    <w:rsid w:val="00A0005C"/>
    <w:rsid w:val="00A0252E"/>
    <w:rsid w:val="00A03CDC"/>
    <w:rsid w:val="00A03E2C"/>
    <w:rsid w:val="00A049DA"/>
    <w:rsid w:val="00A050A1"/>
    <w:rsid w:val="00A05FBB"/>
    <w:rsid w:val="00A0696B"/>
    <w:rsid w:val="00A07AA7"/>
    <w:rsid w:val="00A1099B"/>
    <w:rsid w:val="00A11D06"/>
    <w:rsid w:val="00A128C2"/>
    <w:rsid w:val="00A16FA2"/>
    <w:rsid w:val="00A1766B"/>
    <w:rsid w:val="00A20E1F"/>
    <w:rsid w:val="00A23030"/>
    <w:rsid w:val="00A23168"/>
    <w:rsid w:val="00A24E80"/>
    <w:rsid w:val="00A27E13"/>
    <w:rsid w:val="00A27EEB"/>
    <w:rsid w:val="00A328E8"/>
    <w:rsid w:val="00A3316F"/>
    <w:rsid w:val="00A334C4"/>
    <w:rsid w:val="00A373A9"/>
    <w:rsid w:val="00A376F5"/>
    <w:rsid w:val="00A37759"/>
    <w:rsid w:val="00A4116C"/>
    <w:rsid w:val="00A41969"/>
    <w:rsid w:val="00A427E4"/>
    <w:rsid w:val="00A43F93"/>
    <w:rsid w:val="00A479B8"/>
    <w:rsid w:val="00A51F51"/>
    <w:rsid w:val="00A52223"/>
    <w:rsid w:val="00A534E5"/>
    <w:rsid w:val="00A53587"/>
    <w:rsid w:val="00A53601"/>
    <w:rsid w:val="00A53AA5"/>
    <w:rsid w:val="00A562F5"/>
    <w:rsid w:val="00A56873"/>
    <w:rsid w:val="00A57787"/>
    <w:rsid w:val="00A57799"/>
    <w:rsid w:val="00A603F2"/>
    <w:rsid w:val="00A61BB1"/>
    <w:rsid w:val="00A628DC"/>
    <w:rsid w:val="00A63E65"/>
    <w:rsid w:val="00A66819"/>
    <w:rsid w:val="00A67996"/>
    <w:rsid w:val="00A67ED7"/>
    <w:rsid w:val="00A701B2"/>
    <w:rsid w:val="00A72F07"/>
    <w:rsid w:val="00A73C7F"/>
    <w:rsid w:val="00A74292"/>
    <w:rsid w:val="00A7559D"/>
    <w:rsid w:val="00A766D8"/>
    <w:rsid w:val="00A76AB9"/>
    <w:rsid w:val="00A8000F"/>
    <w:rsid w:val="00A80F5C"/>
    <w:rsid w:val="00A81E78"/>
    <w:rsid w:val="00A82A9F"/>
    <w:rsid w:val="00A83A68"/>
    <w:rsid w:val="00A85CDC"/>
    <w:rsid w:val="00A85E43"/>
    <w:rsid w:val="00A8753F"/>
    <w:rsid w:val="00A9284F"/>
    <w:rsid w:val="00A93155"/>
    <w:rsid w:val="00A943B6"/>
    <w:rsid w:val="00A94B2D"/>
    <w:rsid w:val="00A94CC9"/>
    <w:rsid w:val="00A9671A"/>
    <w:rsid w:val="00A971AF"/>
    <w:rsid w:val="00AA1AE8"/>
    <w:rsid w:val="00AA1BD4"/>
    <w:rsid w:val="00AA1DFC"/>
    <w:rsid w:val="00AA41F8"/>
    <w:rsid w:val="00AA4EAD"/>
    <w:rsid w:val="00AA4F12"/>
    <w:rsid w:val="00AA5D06"/>
    <w:rsid w:val="00AA6389"/>
    <w:rsid w:val="00AB0A5F"/>
    <w:rsid w:val="00AB2DB2"/>
    <w:rsid w:val="00AB2ED2"/>
    <w:rsid w:val="00AB3698"/>
    <w:rsid w:val="00AB3F2A"/>
    <w:rsid w:val="00AB580A"/>
    <w:rsid w:val="00AB6F41"/>
    <w:rsid w:val="00AB7CE3"/>
    <w:rsid w:val="00AC3FED"/>
    <w:rsid w:val="00AC46A6"/>
    <w:rsid w:val="00AC638D"/>
    <w:rsid w:val="00AC7B27"/>
    <w:rsid w:val="00AD19EA"/>
    <w:rsid w:val="00AD49BC"/>
    <w:rsid w:val="00AD4AC7"/>
    <w:rsid w:val="00AD7E4D"/>
    <w:rsid w:val="00AE0D86"/>
    <w:rsid w:val="00AE468C"/>
    <w:rsid w:val="00AE553D"/>
    <w:rsid w:val="00AE5690"/>
    <w:rsid w:val="00AF1052"/>
    <w:rsid w:val="00AF3CD6"/>
    <w:rsid w:val="00AF5994"/>
    <w:rsid w:val="00AF711C"/>
    <w:rsid w:val="00AF7E08"/>
    <w:rsid w:val="00B0078C"/>
    <w:rsid w:val="00B021FF"/>
    <w:rsid w:val="00B036C2"/>
    <w:rsid w:val="00B03AAA"/>
    <w:rsid w:val="00B04E02"/>
    <w:rsid w:val="00B0515B"/>
    <w:rsid w:val="00B05689"/>
    <w:rsid w:val="00B06468"/>
    <w:rsid w:val="00B12342"/>
    <w:rsid w:val="00B12783"/>
    <w:rsid w:val="00B13CFC"/>
    <w:rsid w:val="00B1466B"/>
    <w:rsid w:val="00B15316"/>
    <w:rsid w:val="00B15A27"/>
    <w:rsid w:val="00B170A3"/>
    <w:rsid w:val="00B171F9"/>
    <w:rsid w:val="00B17656"/>
    <w:rsid w:val="00B17B10"/>
    <w:rsid w:val="00B20489"/>
    <w:rsid w:val="00B22BC9"/>
    <w:rsid w:val="00B250E8"/>
    <w:rsid w:val="00B2516F"/>
    <w:rsid w:val="00B25764"/>
    <w:rsid w:val="00B26164"/>
    <w:rsid w:val="00B26504"/>
    <w:rsid w:val="00B314F8"/>
    <w:rsid w:val="00B32781"/>
    <w:rsid w:val="00B34F78"/>
    <w:rsid w:val="00B35857"/>
    <w:rsid w:val="00B36596"/>
    <w:rsid w:val="00B3686B"/>
    <w:rsid w:val="00B37849"/>
    <w:rsid w:val="00B40E17"/>
    <w:rsid w:val="00B43B5A"/>
    <w:rsid w:val="00B44B70"/>
    <w:rsid w:val="00B44E0C"/>
    <w:rsid w:val="00B45221"/>
    <w:rsid w:val="00B46373"/>
    <w:rsid w:val="00B501B4"/>
    <w:rsid w:val="00B533AB"/>
    <w:rsid w:val="00B53F06"/>
    <w:rsid w:val="00B55E77"/>
    <w:rsid w:val="00B577CB"/>
    <w:rsid w:val="00B57C4A"/>
    <w:rsid w:val="00B6018C"/>
    <w:rsid w:val="00B602D8"/>
    <w:rsid w:val="00B60E47"/>
    <w:rsid w:val="00B6177E"/>
    <w:rsid w:val="00B62C2A"/>
    <w:rsid w:val="00B62EA5"/>
    <w:rsid w:val="00B63A68"/>
    <w:rsid w:val="00B643DA"/>
    <w:rsid w:val="00B66111"/>
    <w:rsid w:val="00B71B66"/>
    <w:rsid w:val="00B71C85"/>
    <w:rsid w:val="00B72562"/>
    <w:rsid w:val="00B72BF5"/>
    <w:rsid w:val="00B74469"/>
    <w:rsid w:val="00B74DB9"/>
    <w:rsid w:val="00B75FEA"/>
    <w:rsid w:val="00B76288"/>
    <w:rsid w:val="00B77A77"/>
    <w:rsid w:val="00B805FB"/>
    <w:rsid w:val="00B81C2E"/>
    <w:rsid w:val="00B82367"/>
    <w:rsid w:val="00B8376A"/>
    <w:rsid w:val="00B84D46"/>
    <w:rsid w:val="00B87FF9"/>
    <w:rsid w:val="00B9009B"/>
    <w:rsid w:val="00B90141"/>
    <w:rsid w:val="00B90288"/>
    <w:rsid w:val="00B90761"/>
    <w:rsid w:val="00B91C22"/>
    <w:rsid w:val="00B950EA"/>
    <w:rsid w:val="00B95B70"/>
    <w:rsid w:val="00B9635F"/>
    <w:rsid w:val="00B97C49"/>
    <w:rsid w:val="00BA70F2"/>
    <w:rsid w:val="00BA7715"/>
    <w:rsid w:val="00BA7FD9"/>
    <w:rsid w:val="00BA7FEF"/>
    <w:rsid w:val="00BB194E"/>
    <w:rsid w:val="00BB4B82"/>
    <w:rsid w:val="00BC119E"/>
    <w:rsid w:val="00BC2D3A"/>
    <w:rsid w:val="00BC4095"/>
    <w:rsid w:val="00BC41B9"/>
    <w:rsid w:val="00BC56C7"/>
    <w:rsid w:val="00BD0E07"/>
    <w:rsid w:val="00BD1558"/>
    <w:rsid w:val="00BD1FC2"/>
    <w:rsid w:val="00BD231A"/>
    <w:rsid w:val="00BD4350"/>
    <w:rsid w:val="00BD4D41"/>
    <w:rsid w:val="00BD66A2"/>
    <w:rsid w:val="00BE02A9"/>
    <w:rsid w:val="00BE04EE"/>
    <w:rsid w:val="00BE1FB8"/>
    <w:rsid w:val="00BE2CB3"/>
    <w:rsid w:val="00BE48A7"/>
    <w:rsid w:val="00BE6691"/>
    <w:rsid w:val="00BF06DA"/>
    <w:rsid w:val="00BF08B2"/>
    <w:rsid w:val="00BF1547"/>
    <w:rsid w:val="00BF3869"/>
    <w:rsid w:val="00BF5533"/>
    <w:rsid w:val="00BF5D85"/>
    <w:rsid w:val="00BF6488"/>
    <w:rsid w:val="00BF6EB2"/>
    <w:rsid w:val="00BF7CC7"/>
    <w:rsid w:val="00C01043"/>
    <w:rsid w:val="00C0271D"/>
    <w:rsid w:val="00C02A21"/>
    <w:rsid w:val="00C02AD7"/>
    <w:rsid w:val="00C02FF9"/>
    <w:rsid w:val="00C11B53"/>
    <w:rsid w:val="00C11F21"/>
    <w:rsid w:val="00C120B2"/>
    <w:rsid w:val="00C1211C"/>
    <w:rsid w:val="00C129A6"/>
    <w:rsid w:val="00C21693"/>
    <w:rsid w:val="00C22A34"/>
    <w:rsid w:val="00C242C2"/>
    <w:rsid w:val="00C31259"/>
    <w:rsid w:val="00C3197A"/>
    <w:rsid w:val="00C31C5B"/>
    <w:rsid w:val="00C31FAA"/>
    <w:rsid w:val="00C32DC7"/>
    <w:rsid w:val="00C32DCD"/>
    <w:rsid w:val="00C32E4A"/>
    <w:rsid w:val="00C337CD"/>
    <w:rsid w:val="00C34690"/>
    <w:rsid w:val="00C408DB"/>
    <w:rsid w:val="00C40D3D"/>
    <w:rsid w:val="00C428DC"/>
    <w:rsid w:val="00C429F1"/>
    <w:rsid w:val="00C50FB8"/>
    <w:rsid w:val="00C51091"/>
    <w:rsid w:val="00C51CA8"/>
    <w:rsid w:val="00C53D40"/>
    <w:rsid w:val="00C54357"/>
    <w:rsid w:val="00C546EC"/>
    <w:rsid w:val="00C54858"/>
    <w:rsid w:val="00C553E1"/>
    <w:rsid w:val="00C60109"/>
    <w:rsid w:val="00C609D3"/>
    <w:rsid w:val="00C6399F"/>
    <w:rsid w:val="00C64164"/>
    <w:rsid w:val="00C6692C"/>
    <w:rsid w:val="00C66C24"/>
    <w:rsid w:val="00C66EB9"/>
    <w:rsid w:val="00C6731A"/>
    <w:rsid w:val="00C676EF"/>
    <w:rsid w:val="00C67E35"/>
    <w:rsid w:val="00C709ED"/>
    <w:rsid w:val="00C70BD5"/>
    <w:rsid w:val="00C73366"/>
    <w:rsid w:val="00C7564D"/>
    <w:rsid w:val="00C76A06"/>
    <w:rsid w:val="00C77B17"/>
    <w:rsid w:val="00C80012"/>
    <w:rsid w:val="00C81406"/>
    <w:rsid w:val="00C81E9A"/>
    <w:rsid w:val="00C820AE"/>
    <w:rsid w:val="00C8297A"/>
    <w:rsid w:val="00C833CD"/>
    <w:rsid w:val="00C84343"/>
    <w:rsid w:val="00C84A0E"/>
    <w:rsid w:val="00C84B8E"/>
    <w:rsid w:val="00C852E1"/>
    <w:rsid w:val="00C90A66"/>
    <w:rsid w:val="00C91B28"/>
    <w:rsid w:val="00C93811"/>
    <w:rsid w:val="00C94CEE"/>
    <w:rsid w:val="00C9533D"/>
    <w:rsid w:val="00C9789D"/>
    <w:rsid w:val="00CA10B1"/>
    <w:rsid w:val="00CA2EA9"/>
    <w:rsid w:val="00CA40D1"/>
    <w:rsid w:val="00CA45FB"/>
    <w:rsid w:val="00CA547B"/>
    <w:rsid w:val="00CA5FD4"/>
    <w:rsid w:val="00CA7725"/>
    <w:rsid w:val="00CA77B4"/>
    <w:rsid w:val="00CB0C0B"/>
    <w:rsid w:val="00CB0DDD"/>
    <w:rsid w:val="00CB16C5"/>
    <w:rsid w:val="00CB1F69"/>
    <w:rsid w:val="00CB2EA6"/>
    <w:rsid w:val="00CB4DC4"/>
    <w:rsid w:val="00CB51D0"/>
    <w:rsid w:val="00CB65ED"/>
    <w:rsid w:val="00CB6CCA"/>
    <w:rsid w:val="00CC08E7"/>
    <w:rsid w:val="00CC09E1"/>
    <w:rsid w:val="00CC2247"/>
    <w:rsid w:val="00CC263D"/>
    <w:rsid w:val="00CC405A"/>
    <w:rsid w:val="00CC4383"/>
    <w:rsid w:val="00CD0974"/>
    <w:rsid w:val="00CD105E"/>
    <w:rsid w:val="00CD17AD"/>
    <w:rsid w:val="00CD3AA7"/>
    <w:rsid w:val="00CD4702"/>
    <w:rsid w:val="00CD470C"/>
    <w:rsid w:val="00CD49D7"/>
    <w:rsid w:val="00CD5BB7"/>
    <w:rsid w:val="00CD5D1C"/>
    <w:rsid w:val="00CD6F12"/>
    <w:rsid w:val="00CD79DE"/>
    <w:rsid w:val="00CE2B37"/>
    <w:rsid w:val="00CE3FD4"/>
    <w:rsid w:val="00CE49FD"/>
    <w:rsid w:val="00CE53BC"/>
    <w:rsid w:val="00CE6E65"/>
    <w:rsid w:val="00CF2A04"/>
    <w:rsid w:val="00CF3FF5"/>
    <w:rsid w:val="00CF6E91"/>
    <w:rsid w:val="00CF7581"/>
    <w:rsid w:val="00D00539"/>
    <w:rsid w:val="00D01122"/>
    <w:rsid w:val="00D03869"/>
    <w:rsid w:val="00D03E39"/>
    <w:rsid w:val="00D03FF7"/>
    <w:rsid w:val="00D04931"/>
    <w:rsid w:val="00D06D14"/>
    <w:rsid w:val="00D0713C"/>
    <w:rsid w:val="00D1358A"/>
    <w:rsid w:val="00D139EC"/>
    <w:rsid w:val="00D148CC"/>
    <w:rsid w:val="00D14BE5"/>
    <w:rsid w:val="00D16E7D"/>
    <w:rsid w:val="00D202FC"/>
    <w:rsid w:val="00D20309"/>
    <w:rsid w:val="00D20D7B"/>
    <w:rsid w:val="00D2164D"/>
    <w:rsid w:val="00D260DA"/>
    <w:rsid w:val="00D2714E"/>
    <w:rsid w:val="00D30AFF"/>
    <w:rsid w:val="00D3330E"/>
    <w:rsid w:val="00D342A5"/>
    <w:rsid w:val="00D34335"/>
    <w:rsid w:val="00D34E1B"/>
    <w:rsid w:val="00D414FE"/>
    <w:rsid w:val="00D42296"/>
    <w:rsid w:val="00D425F9"/>
    <w:rsid w:val="00D42C47"/>
    <w:rsid w:val="00D431EE"/>
    <w:rsid w:val="00D44471"/>
    <w:rsid w:val="00D445B8"/>
    <w:rsid w:val="00D45675"/>
    <w:rsid w:val="00D45695"/>
    <w:rsid w:val="00D4650C"/>
    <w:rsid w:val="00D477B6"/>
    <w:rsid w:val="00D534E8"/>
    <w:rsid w:val="00D53C5C"/>
    <w:rsid w:val="00D53F3C"/>
    <w:rsid w:val="00D57E1F"/>
    <w:rsid w:val="00D61D66"/>
    <w:rsid w:val="00D61F56"/>
    <w:rsid w:val="00D62A6F"/>
    <w:rsid w:val="00D63827"/>
    <w:rsid w:val="00D65542"/>
    <w:rsid w:val="00D7063E"/>
    <w:rsid w:val="00D71030"/>
    <w:rsid w:val="00D717F0"/>
    <w:rsid w:val="00D71A5B"/>
    <w:rsid w:val="00D71CFB"/>
    <w:rsid w:val="00D727DB"/>
    <w:rsid w:val="00D74ADC"/>
    <w:rsid w:val="00D75423"/>
    <w:rsid w:val="00D75D45"/>
    <w:rsid w:val="00D76A46"/>
    <w:rsid w:val="00D775A1"/>
    <w:rsid w:val="00D80F0C"/>
    <w:rsid w:val="00D848EC"/>
    <w:rsid w:val="00D85B20"/>
    <w:rsid w:val="00D860A8"/>
    <w:rsid w:val="00D86EBD"/>
    <w:rsid w:val="00D872D9"/>
    <w:rsid w:val="00D87378"/>
    <w:rsid w:val="00D87D04"/>
    <w:rsid w:val="00D9082F"/>
    <w:rsid w:val="00D9387D"/>
    <w:rsid w:val="00D93B2A"/>
    <w:rsid w:val="00D94D93"/>
    <w:rsid w:val="00D9775C"/>
    <w:rsid w:val="00D97E5E"/>
    <w:rsid w:val="00D97ED4"/>
    <w:rsid w:val="00DA1769"/>
    <w:rsid w:val="00DA310C"/>
    <w:rsid w:val="00DA4C48"/>
    <w:rsid w:val="00DA4FE1"/>
    <w:rsid w:val="00DA50C4"/>
    <w:rsid w:val="00DA607D"/>
    <w:rsid w:val="00DB086A"/>
    <w:rsid w:val="00DB5B81"/>
    <w:rsid w:val="00DB68F2"/>
    <w:rsid w:val="00DB6954"/>
    <w:rsid w:val="00DB6D22"/>
    <w:rsid w:val="00DC1F81"/>
    <w:rsid w:val="00DC46B6"/>
    <w:rsid w:val="00DC574C"/>
    <w:rsid w:val="00DC619D"/>
    <w:rsid w:val="00DC6594"/>
    <w:rsid w:val="00DC7854"/>
    <w:rsid w:val="00DD1BE7"/>
    <w:rsid w:val="00DD2F44"/>
    <w:rsid w:val="00DD39A6"/>
    <w:rsid w:val="00DD3A9C"/>
    <w:rsid w:val="00DD55A3"/>
    <w:rsid w:val="00DE3E63"/>
    <w:rsid w:val="00DE574D"/>
    <w:rsid w:val="00DE6F8E"/>
    <w:rsid w:val="00DF1605"/>
    <w:rsid w:val="00DF1632"/>
    <w:rsid w:val="00DF2C3F"/>
    <w:rsid w:val="00E01DC1"/>
    <w:rsid w:val="00E033BA"/>
    <w:rsid w:val="00E051D1"/>
    <w:rsid w:val="00E058E1"/>
    <w:rsid w:val="00E069A8"/>
    <w:rsid w:val="00E11878"/>
    <w:rsid w:val="00E121AC"/>
    <w:rsid w:val="00E12CF3"/>
    <w:rsid w:val="00E14AFB"/>
    <w:rsid w:val="00E17300"/>
    <w:rsid w:val="00E176EA"/>
    <w:rsid w:val="00E20177"/>
    <w:rsid w:val="00E2081E"/>
    <w:rsid w:val="00E218D1"/>
    <w:rsid w:val="00E24ECA"/>
    <w:rsid w:val="00E250C7"/>
    <w:rsid w:val="00E25E48"/>
    <w:rsid w:val="00E26691"/>
    <w:rsid w:val="00E27206"/>
    <w:rsid w:val="00E27939"/>
    <w:rsid w:val="00E30A16"/>
    <w:rsid w:val="00E30B15"/>
    <w:rsid w:val="00E31424"/>
    <w:rsid w:val="00E320E2"/>
    <w:rsid w:val="00E32295"/>
    <w:rsid w:val="00E374CC"/>
    <w:rsid w:val="00E419F2"/>
    <w:rsid w:val="00E4478E"/>
    <w:rsid w:val="00E46667"/>
    <w:rsid w:val="00E50500"/>
    <w:rsid w:val="00E523E8"/>
    <w:rsid w:val="00E55CCA"/>
    <w:rsid w:val="00E571C7"/>
    <w:rsid w:val="00E57317"/>
    <w:rsid w:val="00E60AB1"/>
    <w:rsid w:val="00E61DBD"/>
    <w:rsid w:val="00E64F7F"/>
    <w:rsid w:val="00E6766B"/>
    <w:rsid w:val="00E701C6"/>
    <w:rsid w:val="00E718F8"/>
    <w:rsid w:val="00E71910"/>
    <w:rsid w:val="00E72950"/>
    <w:rsid w:val="00E751CA"/>
    <w:rsid w:val="00E75CB4"/>
    <w:rsid w:val="00E80471"/>
    <w:rsid w:val="00E80C02"/>
    <w:rsid w:val="00E812C7"/>
    <w:rsid w:val="00E816E2"/>
    <w:rsid w:val="00E82328"/>
    <w:rsid w:val="00E857CC"/>
    <w:rsid w:val="00E8750B"/>
    <w:rsid w:val="00E92075"/>
    <w:rsid w:val="00E92B28"/>
    <w:rsid w:val="00E938AD"/>
    <w:rsid w:val="00E94FB6"/>
    <w:rsid w:val="00E95C3B"/>
    <w:rsid w:val="00EA234C"/>
    <w:rsid w:val="00EA560B"/>
    <w:rsid w:val="00EA5ACB"/>
    <w:rsid w:val="00EA6B73"/>
    <w:rsid w:val="00EA70B0"/>
    <w:rsid w:val="00EA7BC4"/>
    <w:rsid w:val="00EB0BC0"/>
    <w:rsid w:val="00EB1F14"/>
    <w:rsid w:val="00EB27DC"/>
    <w:rsid w:val="00EB417F"/>
    <w:rsid w:val="00EB42BA"/>
    <w:rsid w:val="00EB5D30"/>
    <w:rsid w:val="00EB7867"/>
    <w:rsid w:val="00EC5A8C"/>
    <w:rsid w:val="00EC672F"/>
    <w:rsid w:val="00EC7658"/>
    <w:rsid w:val="00ED1717"/>
    <w:rsid w:val="00ED3A2C"/>
    <w:rsid w:val="00ED4782"/>
    <w:rsid w:val="00ED5FB0"/>
    <w:rsid w:val="00ED6FC4"/>
    <w:rsid w:val="00EE248A"/>
    <w:rsid w:val="00EE46ED"/>
    <w:rsid w:val="00EE6C9A"/>
    <w:rsid w:val="00EE746F"/>
    <w:rsid w:val="00EF14BC"/>
    <w:rsid w:val="00EF195C"/>
    <w:rsid w:val="00EF1A32"/>
    <w:rsid w:val="00EF220A"/>
    <w:rsid w:val="00EF2A90"/>
    <w:rsid w:val="00EF3E8A"/>
    <w:rsid w:val="00EF486C"/>
    <w:rsid w:val="00EF5B4F"/>
    <w:rsid w:val="00EF6E66"/>
    <w:rsid w:val="00EF78F0"/>
    <w:rsid w:val="00F01CCA"/>
    <w:rsid w:val="00F049F6"/>
    <w:rsid w:val="00F0505E"/>
    <w:rsid w:val="00F06233"/>
    <w:rsid w:val="00F067DA"/>
    <w:rsid w:val="00F06D67"/>
    <w:rsid w:val="00F077F6"/>
    <w:rsid w:val="00F104E4"/>
    <w:rsid w:val="00F10E04"/>
    <w:rsid w:val="00F11EC4"/>
    <w:rsid w:val="00F128BF"/>
    <w:rsid w:val="00F12E74"/>
    <w:rsid w:val="00F143F9"/>
    <w:rsid w:val="00F14BBB"/>
    <w:rsid w:val="00F1618E"/>
    <w:rsid w:val="00F1736D"/>
    <w:rsid w:val="00F20B4B"/>
    <w:rsid w:val="00F22161"/>
    <w:rsid w:val="00F22B75"/>
    <w:rsid w:val="00F232F0"/>
    <w:rsid w:val="00F27C0A"/>
    <w:rsid w:val="00F3179D"/>
    <w:rsid w:val="00F32CF6"/>
    <w:rsid w:val="00F36B5B"/>
    <w:rsid w:val="00F41C34"/>
    <w:rsid w:val="00F456D8"/>
    <w:rsid w:val="00F45B20"/>
    <w:rsid w:val="00F47297"/>
    <w:rsid w:val="00F47353"/>
    <w:rsid w:val="00F50C34"/>
    <w:rsid w:val="00F50E77"/>
    <w:rsid w:val="00F514A6"/>
    <w:rsid w:val="00F51D3C"/>
    <w:rsid w:val="00F51DDA"/>
    <w:rsid w:val="00F52D69"/>
    <w:rsid w:val="00F55F13"/>
    <w:rsid w:val="00F5629C"/>
    <w:rsid w:val="00F56E6D"/>
    <w:rsid w:val="00F57F3D"/>
    <w:rsid w:val="00F61362"/>
    <w:rsid w:val="00F6146F"/>
    <w:rsid w:val="00F6161E"/>
    <w:rsid w:val="00F6285F"/>
    <w:rsid w:val="00F6289A"/>
    <w:rsid w:val="00F62911"/>
    <w:rsid w:val="00F63D91"/>
    <w:rsid w:val="00F672DB"/>
    <w:rsid w:val="00F705FC"/>
    <w:rsid w:val="00F70F41"/>
    <w:rsid w:val="00F72166"/>
    <w:rsid w:val="00F72A60"/>
    <w:rsid w:val="00F7495C"/>
    <w:rsid w:val="00F74C55"/>
    <w:rsid w:val="00F753DB"/>
    <w:rsid w:val="00F75D23"/>
    <w:rsid w:val="00F75F1B"/>
    <w:rsid w:val="00F80B5E"/>
    <w:rsid w:val="00F81D93"/>
    <w:rsid w:val="00F81DB5"/>
    <w:rsid w:val="00F82B52"/>
    <w:rsid w:val="00F87744"/>
    <w:rsid w:val="00F91310"/>
    <w:rsid w:val="00F920C3"/>
    <w:rsid w:val="00F93245"/>
    <w:rsid w:val="00F934F8"/>
    <w:rsid w:val="00F937E5"/>
    <w:rsid w:val="00F949BA"/>
    <w:rsid w:val="00F95A2D"/>
    <w:rsid w:val="00F963E9"/>
    <w:rsid w:val="00F973CE"/>
    <w:rsid w:val="00FA04A5"/>
    <w:rsid w:val="00FA0B5A"/>
    <w:rsid w:val="00FA225D"/>
    <w:rsid w:val="00FA26FE"/>
    <w:rsid w:val="00FA554D"/>
    <w:rsid w:val="00FB0EEA"/>
    <w:rsid w:val="00FB2DBC"/>
    <w:rsid w:val="00FB357F"/>
    <w:rsid w:val="00FB364A"/>
    <w:rsid w:val="00FB4688"/>
    <w:rsid w:val="00FB57A3"/>
    <w:rsid w:val="00FC0330"/>
    <w:rsid w:val="00FC3EF3"/>
    <w:rsid w:val="00FC5A0B"/>
    <w:rsid w:val="00FC5CE5"/>
    <w:rsid w:val="00FC6DDC"/>
    <w:rsid w:val="00FC7235"/>
    <w:rsid w:val="00FD1C8D"/>
    <w:rsid w:val="00FD21B3"/>
    <w:rsid w:val="00FD2AE8"/>
    <w:rsid w:val="00FD6545"/>
    <w:rsid w:val="00FD6C39"/>
    <w:rsid w:val="00FD7028"/>
    <w:rsid w:val="00FE27CD"/>
    <w:rsid w:val="00FE2832"/>
    <w:rsid w:val="00FE4226"/>
    <w:rsid w:val="00FF19D1"/>
    <w:rsid w:val="00FF2AC6"/>
    <w:rsid w:val="00FF36D1"/>
    <w:rsid w:val="0104E954"/>
    <w:rsid w:val="01122250"/>
    <w:rsid w:val="015AAE0B"/>
    <w:rsid w:val="01901BE9"/>
    <w:rsid w:val="019E8AD9"/>
    <w:rsid w:val="01A23FBE"/>
    <w:rsid w:val="01D71B00"/>
    <w:rsid w:val="02097437"/>
    <w:rsid w:val="0218E470"/>
    <w:rsid w:val="0230A1CB"/>
    <w:rsid w:val="0252A6A2"/>
    <w:rsid w:val="0253CDAC"/>
    <w:rsid w:val="026F9171"/>
    <w:rsid w:val="027DB6A6"/>
    <w:rsid w:val="0381288D"/>
    <w:rsid w:val="039FB4D8"/>
    <w:rsid w:val="04351FC1"/>
    <w:rsid w:val="04451598"/>
    <w:rsid w:val="044585DF"/>
    <w:rsid w:val="046A5FAE"/>
    <w:rsid w:val="04869C8A"/>
    <w:rsid w:val="04E99582"/>
    <w:rsid w:val="050B07CD"/>
    <w:rsid w:val="0514E607"/>
    <w:rsid w:val="053734D9"/>
    <w:rsid w:val="05470925"/>
    <w:rsid w:val="05841728"/>
    <w:rsid w:val="05E16A7D"/>
    <w:rsid w:val="0664D588"/>
    <w:rsid w:val="067AAC39"/>
    <w:rsid w:val="06CC7D64"/>
    <w:rsid w:val="06DAB767"/>
    <w:rsid w:val="073A24A2"/>
    <w:rsid w:val="0759EC32"/>
    <w:rsid w:val="0763FB09"/>
    <w:rsid w:val="076FF614"/>
    <w:rsid w:val="077492D4"/>
    <w:rsid w:val="079A6935"/>
    <w:rsid w:val="07D97735"/>
    <w:rsid w:val="07FAE9C9"/>
    <w:rsid w:val="08260D54"/>
    <w:rsid w:val="083BC030"/>
    <w:rsid w:val="086B0984"/>
    <w:rsid w:val="0879FF03"/>
    <w:rsid w:val="09C57698"/>
    <w:rsid w:val="09C6B9DB"/>
    <w:rsid w:val="09C9E0FF"/>
    <w:rsid w:val="09CF1C0F"/>
    <w:rsid w:val="09EBB401"/>
    <w:rsid w:val="0A47F06A"/>
    <w:rsid w:val="0A611302"/>
    <w:rsid w:val="0A634017"/>
    <w:rsid w:val="0A919EB4"/>
    <w:rsid w:val="0B419114"/>
    <w:rsid w:val="0BE12BF2"/>
    <w:rsid w:val="0CA92E73"/>
    <w:rsid w:val="0CAED968"/>
    <w:rsid w:val="0CB9578E"/>
    <w:rsid w:val="0CCFB2A2"/>
    <w:rsid w:val="0CD08F06"/>
    <w:rsid w:val="0CE108E5"/>
    <w:rsid w:val="0CE1BF77"/>
    <w:rsid w:val="0CEE6FBC"/>
    <w:rsid w:val="0CFFB5DA"/>
    <w:rsid w:val="0D4BE88A"/>
    <w:rsid w:val="0D8CB938"/>
    <w:rsid w:val="0DC1716F"/>
    <w:rsid w:val="0DEF47A6"/>
    <w:rsid w:val="0E5BF365"/>
    <w:rsid w:val="0E605BC8"/>
    <w:rsid w:val="0E73A950"/>
    <w:rsid w:val="0EB41830"/>
    <w:rsid w:val="0F3DAFED"/>
    <w:rsid w:val="0F3FC6E0"/>
    <w:rsid w:val="0F7803B5"/>
    <w:rsid w:val="0F838DF9"/>
    <w:rsid w:val="0FB359ED"/>
    <w:rsid w:val="0FC8CF9F"/>
    <w:rsid w:val="0FEB7248"/>
    <w:rsid w:val="10298799"/>
    <w:rsid w:val="103EE815"/>
    <w:rsid w:val="1061C23C"/>
    <w:rsid w:val="106B7F9E"/>
    <w:rsid w:val="10A18E46"/>
    <w:rsid w:val="10EE2129"/>
    <w:rsid w:val="117D50E5"/>
    <w:rsid w:val="119C0317"/>
    <w:rsid w:val="11A81EFD"/>
    <w:rsid w:val="11BB8481"/>
    <w:rsid w:val="11D0B9FC"/>
    <w:rsid w:val="11EA085A"/>
    <w:rsid w:val="121578E7"/>
    <w:rsid w:val="1252017B"/>
    <w:rsid w:val="12C49D41"/>
    <w:rsid w:val="12D4BBA7"/>
    <w:rsid w:val="131E80BB"/>
    <w:rsid w:val="1348FE48"/>
    <w:rsid w:val="138490C3"/>
    <w:rsid w:val="141A25DF"/>
    <w:rsid w:val="141FBEAA"/>
    <w:rsid w:val="142F49DE"/>
    <w:rsid w:val="146CA231"/>
    <w:rsid w:val="147F7D98"/>
    <w:rsid w:val="148B0C3D"/>
    <w:rsid w:val="14A65AA9"/>
    <w:rsid w:val="14BD64C2"/>
    <w:rsid w:val="14C87E4A"/>
    <w:rsid w:val="14CB6ABD"/>
    <w:rsid w:val="1542EA73"/>
    <w:rsid w:val="15A32E89"/>
    <w:rsid w:val="15A78529"/>
    <w:rsid w:val="15F867A1"/>
    <w:rsid w:val="1601D01F"/>
    <w:rsid w:val="165F4129"/>
    <w:rsid w:val="167FA1C7"/>
    <w:rsid w:val="168C54E6"/>
    <w:rsid w:val="16C82C0F"/>
    <w:rsid w:val="17237AD0"/>
    <w:rsid w:val="1730B8F4"/>
    <w:rsid w:val="1744691B"/>
    <w:rsid w:val="17848873"/>
    <w:rsid w:val="17C999D6"/>
    <w:rsid w:val="17CB34B6"/>
    <w:rsid w:val="17D83F9E"/>
    <w:rsid w:val="17F37083"/>
    <w:rsid w:val="181EBD86"/>
    <w:rsid w:val="18250E58"/>
    <w:rsid w:val="182E8F2A"/>
    <w:rsid w:val="1838F611"/>
    <w:rsid w:val="18475A65"/>
    <w:rsid w:val="18A2C97B"/>
    <w:rsid w:val="18D1D361"/>
    <w:rsid w:val="191A2CE1"/>
    <w:rsid w:val="1A8756D4"/>
    <w:rsid w:val="1A8C1B60"/>
    <w:rsid w:val="1ADA81D7"/>
    <w:rsid w:val="1AE7F064"/>
    <w:rsid w:val="1AF22E11"/>
    <w:rsid w:val="1B3CB9C0"/>
    <w:rsid w:val="1B417BE3"/>
    <w:rsid w:val="1B44A0D6"/>
    <w:rsid w:val="1B501064"/>
    <w:rsid w:val="1B6C0405"/>
    <w:rsid w:val="1B738C23"/>
    <w:rsid w:val="1B9D41C5"/>
    <w:rsid w:val="1B9FA7E7"/>
    <w:rsid w:val="1BFB2706"/>
    <w:rsid w:val="1C3C6D05"/>
    <w:rsid w:val="1C6C70F9"/>
    <w:rsid w:val="1CB6D234"/>
    <w:rsid w:val="1CCE4F9B"/>
    <w:rsid w:val="1D1498AF"/>
    <w:rsid w:val="1D26675E"/>
    <w:rsid w:val="1D5A5BE1"/>
    <w:rsid w:val="1D6ABA82"/>
    <w:rsid w:val="1D797126"/>
    <w:rsid w:val="1DB8B844"/>
    <w:rsid w:val="1DFA478C"/>
    <w:rsid w:val="1E17D447"/>
    <w:rsid w:val="1E8EEB20"/>
    <w:rsid w:val="1EA1AD8F"/>
    <w:rsid w:val="1ECD955A"/>
    <w:rsid w:val="1EE3B439"/>
    <w:rsid w:val="1EE97208"/>
    <w:rsid w:val="1F08E61F"/>
    <w:rsid w:val="1F287A5E"/>
    <w:rsid w:val="1F3032C5"/>
    <w:rsid w:val="1F6A62A4"/>
    <w:rsid w:val="1F7F4912"/>
    <w:rsid w:val="1FCD5708"/>
    <w:rsid w:val="1FD699A1"/>
    <w:rsid w:val="1FDB8A56"/>
    <w:rsid w:val="20273D96"/>
    <w:rsid w:val="211BE8DE"/>
    <w:rsid w:val="214C8F7A"/>
    <w:rsid w:val="216D62C3"/>
    <w:rsid w:val="217A0506"/>
    <w:rsid w:val="2180E35C"/>
    <w:rsid w:val="21997756"/>
    <w:rsid w:val="21A77390"/>
    <w:rsid w:val="21A8FFCC"/>
    <w:rsid w:val="21B68F51"/>
    <w:rsid w:val="21D93CF1"/>
    <w:rsid w:val="224F1B54"/>
    <w:rsid w:val="22BC2C51"/>
    <w:rsid w:val="231D9FC1"/>
    <w:rsid w:val="2370C187"/>
    <w:rsid w:val="23974268"/>
    <w:rsid w:val="23D8CE7E"/>
    <w:rsid w:val="23FA535B"/>
    <w:rsid w:val="24573FB0"/>
    <w:rsid w:val="245A9136"/>
    <w:rsid w:val="24734374"/>
    <w:rsid w:val="24753BB2"/>
    <w:rsid w:val="24A602CF"/>
    <w:rsid w:val="24C9F32E"/>
    <w:rsid w:val="25067691"/>
    <w:rsid w:val="252A57E7"/>
    <w:rsid w:val="257FD0EC"/>
    <w:rsid w:val="25916FCD"/>
    <w:rsid w:val="2591ED43"/>
    <w:rsid w:val="259C0C35"/>
    <w:rsid w:val="25A5AB94"/>
    <w:rsid w:val="26290357"/>
    <w:rsid w:val="26508C0C"/>
    <w:rsid w:val="265F0D8B"/>
    <w:rsid w:val="2672932E"/>
    <w:rsid w:val="27493647"/>
    <w:rsid w:val="278727D8"/>
    <w:rsid w:val="27A7A043"/>
    <w:rsid w:val="28132620"/>
    <w:rsid w:val="28307600"/>
    <w:rsid w:val="2996CEB5"/>
    <w:rsid w:val="29B58353"/>
    <w:rsid w:val="2A36CBC1"/>
    <w:rsid w:val="2A85A7F9"/>
    <w:rsid w:val="2A9A906C"/>
    <w:rsid w:val="2AD2525D"/>
    <w:rsid w:val="2AF6AE99"/>
    <w:rsid w:val="2AFCEDC5"/>
    <w:rsid w:val="2B5FAEFD"/>
    <w:rsid w:val="2B60B54D"/>
    <w:rsid w:val="2B67C52E"/>
    <w:rsid w:val="2B9CBF78"/>
    <w:rsid w:val="2BB28AD7"/>
    <w:rsid w:val="2BCCA215"/>
    <w:rsid w:val="2BF50D0B"/>
    <w:rsid w:val="2C0ADD12"/>
    <w:rsid w:val="2C6741F6"/>
    <w:rsid w:val="2C756228"/>
    <w:rsid w:val="2CBF5C7C"/>
    <w:rsid w:val="2D21F579"/>
    <w:rsid w:val="2D3556FC"/>
    <w:rsid w:val="2D38C0CC"/>
    <w:rsid w:val="2D41396D"/>
    <w:rsid w:val="2D9A4293"/>
    <w:rsid w:val="2D9A632F"/>
    <w:rsid w:val="2EB2ABCD"/>
    <w:rsid w:val="2EE33A2C"/>
    <w:rsid w:val="2EFBEC66"/>
    <w:rsid w:val="2F2A2F90"/>
    <w:rsid w:val="2F57214C"/>
    <w:rsid w:val="2FF2E29B"/>
    <w:rsid w:val="2FF738C0"/>
    <w:rsid w:val="30812480"/>
    <w:rsid w:val="30819619"/>
    <w:rsid w:val="30A01338"/>
    <w:rsid w:val="30AA05B2"/>
    <w:rsid w:val="30D77A2C"/>
    <w:rsid w:val="31290C08"/>
    <w:rsid w:val="31292CAD"/>
    <w:rsid w:val="314D4D77"/>
    <w:rsid w:val="3158A90A"/>
    <w:rsid w:val="31781D97"/>
    <w:rsid w:val="3178BDA3"/>
    <w:rsid w:val="31C5F7DA"/>
    <w:rsid w:val="31E882FE"/>
    <w:rsid w:val="3238F266"/>
    <w:rsid w:val="327E6953"/>
    <w:rsid w:val="32946068"/>
    <w:rsid w:val="32AB11C2"/>
    <w:rsid w:val="32EEDE7D"/>
    <w:rsid w:val="32FA103A"/>
    <w:rsid w:val="330CED27"/>
    <w:rsid w:val="332E240B"/>
    <w:rsid w:val="337DE579"/>
    <w:rsid w:val="3388FE74"/>
    <w:rsid w:val="33D58620"/>
    <w:rsid w:val="33F8A797"/>
    <w:rsid w:val="342A5EE0"/>
    <w:rsid w:val="3433D028"/>
    <w:rsid w:val="34690281"/>
    <w:rsid w:val="34705407"/>
    <w:rsid w:val="348743F9"/>
    <w:rsid w:val="34C473C9"/>
    <w:rsid w:val="34C48433"/>
    <w:rsid w:val="34D53DAB"/>
    <w:rsid w:val="355A3803"/>
    <w:rsid w:val="356E4AE8"/>
    <w:rsid w:val="357785AF"/>
    <w:rsid w:val="358A1303"/>
    <w:rsid w:val="35AB9043"/>
    <w:rsid w:val="35B1B761"/>
    <w:rsid w:val="35C456C7"/>
    <w:rsid w:val="36213E18"/>
    <w:rsid w:val="3667515B"/>
    <w:rsid w:val="3669725A"/>
    <w:rsid w:val="36708F4C"/>
    <w:rsid w:val="369070E4"/>
    <w:rsid w:val="36E9C735"/>
    <w:rsid w:val="3773E3D7"/>
    <w:rsid w:val="377ABCB8"/>
    <w:rsid w:val="37BCC963"/>
    <w:rsid w:val="382CFA46"/>
    <w:rsid w:val="383CE74C"/>
    <w:rsid w:val="38649D77"/>
    <w:rsid w:val="38992842"/>
    <w:rsid w:val="38A5E27A"/>
    <w:rsid w:val="38F313AD"/>
    <w:rsid w:val="390473CD"/>
    <w:rsid w:val="390831B8"/>
    <w:rsid w:val="39311F2E"/>
    <w:rsid w:val="393F9274"/>
    <w:rsid w:val="3A2D4B84"/>
    <w:rsid w:val="3A3B0252"/>
    <w:rsid w:val="3A40361B"/>
    <w:rsid w:val="3A4EBDFD"/>
    <w:rsid w:val="3A54A7ED"/>
    <w:rsid w:val="3A59294D"/>
    <w:rsid w:val="3AAB7B46"/>
    <w:rsid w:val="3AADA5C6"/>
    <w:rsid w:val="3AC914DD"/>
    <w:rsid w:val="3AD1FBC8"/>
    <w:rsid w:val="3AFD86F9"/>
    <w:rsid w:val="3B0FE122"/>
    <w:rsid w:val="3B36FE2E"/>
    <w:rsid w:val="3B4E1525"/>
    <w:rsid w:val="3B7B29DE"/>
    <w:rsid w:val="3B8652C9"/>
    <w:rsid w:val="3B8E3696"/>
    <w:rsid w:val="3C030978"/>
    <w:rsid w:val="3C0AC864"/>
    <w:rsid w:val="3C3CEB26"/>
    <w:rsid w:val="3C41A0AD"/>
    <w:rsid w:val="3CB4085B"/>
    <w:rsid w:val="3CFF23C9"/>
    <w:rsid w:val="3D0961AB"/>
    <w:rsid w:val="3D59E1B9"/>
    <w:rsid w:val="3D86A1A5"/>
    <w:rsid w:val="3DFB0618"/>
    <w:rsid w:val="3E5B700B"/>
    <w:rsid w:val="3E8C3489"/>
    <w:rsid w:val="3E974F01"/>
    <w:rsid w:val="3EB80751"/>
    <w:rsid w:val="3ED5D3C3"/>
    <w:rsid w:val="3F2E2DAB"/>
    <w:rsid w:val="3F3C9DE9"/>
    <w:rsid w:val="3F3D7EAA"/>
    <w:rsid w:val="3F5132F6"/>
    <w:rsid w:val="3F541706"/>
    <w:rsid w:val="3F5B9EEA"/>
    <w:rsid w:val="4035262A"/>
    <w:rsid w:val="4038E3F3"/>
    <w:rsid w:val="4049CC2C"/>
    <w:rsid w:val="407BD42A"/>
    <w:rsid w:val="408AEDB0"/>
    <w:rsid w:val="40BF4900"/>
    <w:rsid w:val="40F831F4"/>
    <w:rsid w:val="40F9BCEF"/>
    <w:rsid w:val="4100BA25"/>
    <w:rsid w:val="411A190A"/>
    <w:rsid w:val="415D8F79"/>
    <w:rsid w:val="417E1C8A"/>
    <w:rsid w:val="421A6F93"/>
    <w:rsid w:val="4272EED8"/>
    <w:rsid w:val="42A55185"/>
    <w:rsid w:val="42ABC1EF"/>
    <w:rsid w:val="43F5C54A"/>
    <w:rsid w:val="442710C6"/>
    <w:rsid w:val="44E6E395"/>
    <w:rsid w:val="4519A6EB"/>
    <w:rsid w:val="4520CBAB"/>
    <w:rsid w:val="452F8131"/>
    <w:rsid w:val="45335027"/>
    <w:rsid w:val="4554DB12"/>
    <w:rsid w:val="455AC510"/>
    <w:rsid w:val="45BF982F"/>
    <w:rsid w:val="45CF7656"/>
    <w:rsid w:val="45DED2FF"/>
    <w:rsid w:val="4651B856"/>
    <w:rsid w:val="4668341D"/>
    <w:rsid w:val="46933A6C"/>
    <w:rsid w:val="469FD88F"/>
    <w:rsid w:val="47304CC5"/>
    <w:rsid w:val="47434E2C"/>
    <w:rsid w:val="478580F6"/>
    <w:rsid w:val="47AB6C83"/>
    <w:rsid w:val="4823D73A"/>
    <w:rsid w:val="483F1C11"/>
    <w:rsid w:val="48708FE8"/>
    <w:rsid w:val="489E252E"/>
    <w:rsid w:val="48A83066"/>
    <w:rsid w:val="49520360"/>
    <w:rsid w:val="49687FA9"/>
    <w:rsid w:val="497A4ED6"/>
    <w:rsid w:val="499AE2F0"/>
    <w:rsid w:val="49C2875B"/>
    <w:rsid w:val="49CB4C91"/>
    <w:rsid w:val="49FD0937"/>
    <w:rsid w:val="4A16C087"/>
    <w:rsid w:val="4A339414"/>
    <w:rsid w:val="4A520E9E"/>
    <w:rsid w:val="4AB83004"/>
    <w:rsid w:val="4B258055"/>
    <w:rsid w:val="4B2D1237"/>
    <w:rsid w:val="4B812A9E"/>
    <w:rsid w:val="4B9FD07F"/>
    <w:rsid w:val="4BA04572"/>
    <w:rsid w:val="4BA1A7FA"/>
    <w:rsid w:val="4BA8AC30"/>
    <w:rsid w:val="4BEE4412"/>
    <w:rsid w:val="4C577A95"/>
    <w:rsid w:val="4C66C971"/>
    <w:rsid w:val="4C82BB5D"/>
    <w:rsid w:val="4C87CF1E"/>
    <w:rsid w:val="4CC0C48E"/>
    <w:rsid w:val="4D15C5FC"/>
    <w:rsid w:val="4D76740B"/>
    <w:rsid w:val="4D97E5BF"/>
    <w:rsid w:val="4DDE9A5C"/>
    <w:rsid w:val="4E054026"/>
    <w:rsid w:val="4E373E26"/>
    <w:rsid w:val="4E58E65E"/>
    <w:rsid w:val="4E7DFB7D"/>
    <w:rsid w:val="4E9D3E56"/>
    <w:rsid w:val="4EE17E6D"/>
    <w:rsid w:val="4F1B3BC2"/>
    <w:rsid w:val="4F79552A"/>
    <w:rsid w:val="4F84BC35"/>
    <w:rsid w:val="4F9EABE6"/>
    <w:rsid w:val="4FAE24BA"/>
    <w:rsid w:val="4FC82C66"/>
    <w:rsid w:val="4FE7A6C7"/>
    <w:rsid w:val="4FF13559"/>
    <w:rsid w:val="501E9364"/>
    <w:rsid w:val="50411699"/>
    <w:rsid w:val="50A2468C"/>
    <w:rsid w:val="50A27A97"/>
    <w:rsid w:val="50EB2B6C"/>
    <w:rsid w:val="511B4659"/>
    <w:rsid w:val="513692FF"/>
    <w:rsid w:val="5152F09C"/>
    <w:rsid w:val="518C598C"/>
    <w:rsid w:val="5197ED67"/>
    <w:rsid w:val="51EC9FF7"/>
    <w:rsid w:val="522A874F"/>
    <w:rsid w:val="523C0ECA"/>
    <w:rsid w:val="52779EA7"/>
    <w:rsid w:val="52797DF7"/>
    <w:rsid w:val="52C9A0B2"/>
    <w:rsid w:val="5315F290"/>
    <w:rsid w:val="53959A7D"/>
    <w:rsid w:val="53AD6C81"/>
    <w:rsid w:val="53C5821F"/>
    <w:rsid w:val="53FD8A42"/>
    <w:rsid w:val="5443B74E"/>
    <w:rsid w:val="54491F00"/>
    <w:rsid w:val="54F4B32E"/>
    <w:rsid w:val="550E7B82"/>
    <w:rsid w:val="551A45AA"/>
    <w:rsid w:val="55227292"/>
    <w:rsid w:val="555218D9"/>
    <w:rsid w:val="55650CAE"/>
    <w:rsid w:val="5572BBC8"/>
    <w:rsid w:val="558294F7"/>
    <w:rsid w:val="5651E9AE"/>
    <w:rsid w:val="566E517E"/>
    <w:rsid w:val="5671BBDD"/>
    <w:rsid w:val="56A3806A"/>
    <w:rsid w:val="56D15A3E"/>
    <w:rsid w:val="571DF544"/>
    <w:rsid w:val="57C79CB2"/>
    <w:rsid w:val="58314D9C"/>
    <w:rsid w:val="58C3520D"/>
    <w:rsid w:val="58EE9AFB"/>
    <w:rsid w:val="5909C1F8"/>
    <w:rsid w:val="590B7961"/>
    <w:rsid w:val="59D1A931"/>
    <w:rsid w:val="59E720ED"/>
    <w:rsid w:val="5A0254B6"/>
    <w:rsid w:val="5A068948"/>
    <w:rsid w:val="5A6D922D"/>
    <w:rsid w:val="5AA5CA3A"/>
    <w:rsid w:val="5B721903"/>
    <w:rsid w:val="5B755567"/>
    <w:rsid w:val="5B7619DE"/>
    <w:rsid w:val="5B8BF23E"/>
    <w:rsid w:val="5BA6DE13"/>
    <w:rsid w:val="5BA7BDB8"/>
    <w:rsid w:val="5BBE7EB3"/>
    <w:rsid w:val="5BF5B56D"/>
    <w:rsid w:val="5C846765"/>
    <w:rsid w:val="5CE62027"/>
    <w:rsid w:val="5CFC5B7F"/>
    <w:rsid w:val="5D7F29CC"/>
    <w:rsid w:val="5D872079"/>
    <w:rsid w:val="5DC1984C"/>
    <w:rsid w:val="5DC27406"/>
    <w:rsid w:val="5DCB87C7"/>
    <w:rsid w:val="5DE1A376"/>
    <w:rsid w:val="5DF5CF04"/>
    <w:rsid w:val="5E54D106"/>
    <w:rsid w:val="5E7E4FDA"/>
    <w:rsid w:val="5EF929F8"/>
    <w:rsid w:val="5F100C9E"/>
    <w:rsid w:val="5F193842"/>
    <w:rsid w:val="5F69C83C"/>
    <w:rsid w:val="5FD2BEB6"/>
    <w:rsid w:val="600825F3"/>
    <w:rsid w:val="60266C45"/>
    <w:rsid w:val="605E7FB2"/>
    <w:rsid w:val="60639176"/>
    <w:rsid w:val="60692EC4"/>
    <w:rsid w:val="60990C7F"/>
    <w:rsid w:val="60ABA15D"/>
    <w:rsid w:val="60C081FE"/>
    <w:rsid w:val="616CEEC4"/>
    <w:rsid w:val="618047CF"/>
    <w:rsid w:val="618760BC"/>
    <w:rsid w:val="6187F6FB"/>
    <w:rsid w:val="6189A7BB"/>
    <w:rsid w:val="61A9B172"/>
    <w:rsid w:val="6206E7E2"/>
    <w:rsid w:val="621C6DCD"/>
    <w:rsid w:val="623CA405"/>
    <w:rsid w:val="629CAC3E"/>
    <w:rsid w:val="6319C7FF"/>
    <w:rsid w:val="632CE9D8"/>
    <w:rsid w:val="6332CD69"/>
    <w:rsid w:val="63C021DB"/>
    <w:rsid w:val="6410FD8F"/>
    <w:rsid w:val="64823BF9"/>
    <w:rsid w:val="64C1F1BE"/>
    <w:rsid w:val="64FD0D27"/>
    <w:rsid w:val="6583391B"/>
    <w:rsid w:val="65AD8294"/>
    <w:rsid w:val="65B4C9D1"/>
    <w:rsid w:val="65F36878"/>
    <w:rsid w:val="66052248"/>
    <w:rsid w:val="663FD544"/>
    <w:rsid w:val="66BDF921"/>
    <w:rsid w:val="66FD06F0"/>
    <w:rsid w:val="674FB15A"/>
    <w:rsid w:val="677105EF"/>
    <w:rsid w:val="678143C9"/>
    <w:rsid w:val="678DD97D"/>
    <w:rsid w:val="67F66560"/>
    <w:rsid w:val="680C017A"/>
    <w:rsid w:val="68503593"/>
    <w:rsid w:val="6895E916"/>
    <w:rsid w:val="690C49FA"/>
    <w:rsid w:val="6946A922"/>
    <w:rsid w:val="69506A8F"/>
    <w:rsid w:val="6960B50A"/>
    <w:rsid w:val="696D1E54"/>
    <w:rsid w:val="6986A327"/>
    <w:rsid w:val="69CED833"/>
    <w:rsid w:val="69D76BD5"/>
    <w:rsid w:val="69DAF9A3"/>
    <w:rsid w:val="6A0DD6AF"/>
    <w:rsid w:val="6B0A84E8"/>
    <w:rsid w:val="6B1CF87B"/>
    <w:rsid w:val="6B2EBF28"/>
    <w:rsid w:val="6B5C40AC"/>
    <w:rsid w:val="6B60E7C7"/>
    <w:rsid w:val="6B6321C4"/>
    <w:rsid w:val="6B681668"/>
    <w:rsid w:val="6BAF12C0"/>
    <w:rsid w:val="6BDF1777"/>
    <w:rsid w:val="6C01EBF3"/>
    <w:rsid w:val="6C05A14C"/>
    <w:rsid w:val="6C5D2F27"/>
    <w:rsid w:val="6C62CCCB"/>
    <w:rsid w:val="6C904347"/>
    <w:rsid w:val="6C948FAA"/>
    <w:rsid w:val="6CC42410"/>
    <w:rsid w:val="6CEB7EC1"/>
    <w:rsid w:val="6CEEBF9A"/>
    <w:rsid w:val="6D33A6F2"/>
    <w:rsid w:val="6D9A42E8"/>
    <w:rsid w:val="6DA951DD"/>
    <w:rsid w:val="6DAF8EA3"/>
    <w:rsid w:val="6DAFD6BA"/>
    <w:rsid w:val="6DBDA89A"/>
    <w:rsid w:val="6DED4505"/>
    <w:rsid w:val="6E10727A"/>
    <w:rsid w:val="6E1BE7BC"/>
    <w:rsid w:val="6E79785E"/>
    <w:rsid w:val="6E8806D9"/>
    <w:rsid w:val="6EC13E55"/>
    <w:rsid w:val="6F28E8B2"/>
    <w:rsid w:val="6FEC67CE"/>
    <w:rsid w:val="70318D67"/>
    <w:rsid w:val="70441238"/>
    <w:rsid w:val="704E9ADF"/>
    <w:rsid w:val="706AC414"/>
    <w:rsid w:val="708DADA9"/>
    <w:rsid w:val="709D421D"/>
    <w:rsid w:val="70C0B9B4"/>
    <w:rsid w:val="70F4E4A2"/>
    <w:rsid w:val="71275CEB"/>
    <w:rsid w:val="712C5D73"/>
    <w:rsid w:val="713DC6F7"/>
    <w:rsid w:val="719B8C15"/>
    <w:rsid w:val="71E494FC"/>
    <w:rsid w:val="7265DF23"/>
    <w:rsid w:val="72674088"/>
    <w:rsid w:val="7297781A"/>
    <w:rsid w:val="72DF0430"/>
    <w:rsid w:val="72FD09B4"/>
    <w:rsid w:val="731FE3D6"/>
    <w:rsid w:val="735B1D27"/>
    <w:rsid w:val="738DB917"/>
    <w:rsid w:val="74202FBC"/>
    <w:rsid w:val="74603A46"/>
    <w:rsid w:val="74C18348"/>
    <w:rsid w:val="74F7BAFB"/>
    <w:rsid w:val="75294E9A"/>
    <w:rsid w:val="756FD590"/>
    <w:rsid w:val="7587D313"/>
    <w:rsid w:val="7675AB9E"/>
    <w:rsid w:val="76CEA7C0"/>
    <w:rsid w:val="76E96CD0"/>
    <w:rsid w:val="76EFB95C"/>
    <w:rsid w:val="777A2237"/>
    <w:rsid w:val="7783B39F"/>
    <w:rsid w:val="77874448"/>
    <w:rsid w:val="7819756E"/>
    <w:rsid w:val="784EB981"/>
    <w:rsid w:val="786837B7"/>
    <w:rsid w:val="787BFA30"/>
    <w:rsid w:val="787CC8B8"/>
    <w:rsid w:val="787FAEB1"/>
    <w:rsid w:val="78975230"/>
    <w:rsid w:val="78A07AA8"/>
    <w:rsid w:val="78BE634A"/>
    <w:rsid w:val="78DAC9B0"/>
    <w:rsid w:val="79599E84"/>
    <w:rsid w:val="7A2B34E5"/>
    <w:rsid w:val="7A34CBA9"/>
    <w:rsid w:val="7A3507A6"/>
    <w:rsid w:val="7A5A4817"/>
    <w:rsid w:val="7AF190B1"/>
    <w:rsid w:val="7AF4F7B6"/>
    <w:rsid w:val="7B083503"/>
    <w:rsid w:val="7B17325C"/>
    <w:rsid w:val="7B284542"/>
    <w:rsid w:val="7B3E6DC0"/>
    <w:rsid w:val="7B4CC258"/>
    <w:rsid w:val="7BA0F2CF"/>
    <w:rsid w:val="7BF2C1D5"/>
    <w:rsid w:val="7C7BFC64"/>
    <w:rsid w:val="7CAB992C"/>
    <w:rsid w:val="7CFC4941"/>
    <w:rsid w:val="7D0A44E8"/>
    <w:rsid w:val="7D8C51EF"/>
    <w:rsid w:val="7D9A1AB0"/>
    <w:rsid w:val="7DAEE7F0"/>
    <w:rsid w:val="7DD45B50"/>
    <w:rsid w:val="7DDDA057"/>
    <w:rsid w:val="7F174A65"/>
    <w:rsid w:val="7F41F119"/>
    <w:rsid w:val="7F574A7C"/>
    <w:rsid w:val="7FD3B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FFC4D2"/>
  <w15:chartTrackingRefBased/>
  <w15:docId w15:val="{DF332658-AEA2-4AE3-BF8C-8FD44536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F8"/>
    <w:pPr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0446F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446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64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C40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C40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C40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C40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C40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C40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446F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D43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aliases w:val="Task Body,Viñetas (Inicio Parrafo),Paragrafo elenco,3 Txt tabla,Zerrenda-paragrafoa,Dot pt,F5 List Paragraph,List Paragraph1,No Spacing1,List Paragraph Char Char Char,Indicator Text,Numbered Para 1,Bullet Points,MAIN CONTENT,Bullet 1"/>
    <w:basedOn w:val="Normal"/>
    <w:link w:val="PargrafodaListaCarter"/>
    <w:uiPriority w:val="34"/>
    <w:qFormat/>
    <w:rsid w:val="006B61CC"/>
    <w:pPr>
      <w:ind w:left="720"/>
      <w:contextualSpacing/>
    </w:pPr>
  </w:style>
  <w:style w:type="paragraph" w:customStyle="1" w:styleId="Normaltext">
    <w:name w:val="Normal_text"/>
    <w:basedOn w:val="Normal"/>
    <w:link w:val="NormaltextChar"/>
    <w:qFormat/>
    <w:rsid w:val="001C647D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rmaltextChar">
    <w:name w:val="Normal_text Char"/>
    <w:link w:val="Normaltext"/>
    <w:rsid w:val="001C647D"/>
    <w:rPr>
      <w:rFonts w:ascii="Times New Roman" w:eastAsia="Calibri" w:hAnsi="Times New Roman" w:cs="Times New Roman"/>
      <w:sz w:val="24"/>
      <w:lang w:val="en-GB"/>
    </w:rPr>
  </w:style>
  <w:style w:type="character" w:customStyle="1" w:styleId="PargrafodaListaCarter">
    <w:name w:val="Parágrafo da Lista Caráter"/>
    <w:aliases w:val="Task Body Caráter,Viñetas (Inicio Parrafo) Caráter,Paragrafo elenco Caráter,3 Txt tabla Caráter,Zerrenda-paragrafoa Caráter,Dot pt Caráter,F5 List Paragraph Caráter,List Paragraph1 Caráter,No Spacing1 Caráter,Bullet 1 Caráter"/>
    <w:link w:val="PargrafodaLista"/>
    <w:uiPriority w:val="34"/>
    <w:qFormat/>
    <w:locked/>
    <w:rsid w:val="004B521F"/>
  </w:style>
  <w:style w:type="character" w:styleId="Refdecomentrio">
    <w:name w:val="annotation reference"/>
    <w:basedOn w:val="Tipodeletrapredefinidodopargrafo"/>
    <w:uiPriority w:val="99"/>
    <w:semiHidden/>
    <w:unhideWhenUsed/>
    <w:rsid w:val="00A03E2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3E2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3E2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3E2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3E2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0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3E2C"/>
    <w:rPr>
      <w:rFonts w:ascii="Segoe UI" w:hAnsi="Segoe UI" w:cs="Segoe UI"/>
      <w:sz w:val="18"/>
      <w:szCs w:val="18"/>
    </w:rPr>
  </w:style>
  <w:style w:type="paragraph" w:styleId="Textodenotaderodap">
    <w:name w:val="footnote text"/>
    <w:aliases w:val="Footnote text,fn,Schriftart: 9 pt,Schriftart: 10 pt,Schriftart: 8 pt,WB-Fußnotentext,Voetnoottekst Char,Voetnoottekst Char1,Voetnoottekst Char2 Char Char,Voetnoottekst Char Char1 Char Char,Voetnoottekst Char1 Char Char Char Char"/>
    <w:basedOn w:val="Normal"/>
    <w:link w:val="TextodenotaderodapCarter"/>
    <w:uiPriority w:val="99"/>
    <w:rsid w:val="007D65FB"/>
    <w:pPr>
      <w:spacing w:after="120" w:line="240" w:lineRule="auto"/>
      <w:ind w:left="357" w:hanging="357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TextodenotaderodapCarter">
    <w:name w:val="Texto de nota de rodapé Caráter"/>
    <w:aliases w:val="Footnote text Caráter,fn Caráter,Schriftart: 9 pt Caráter,Schriftart: 10 pt Caráter,Schriftart: 8 pt Caráter,WB-Fußnotentext Caráter,Voetnoottekst Char Caráter,Voetnoottekst Char1 Caráter"/>
    <w:basedOn w:val="Tipodeletrapredefinidodopargrafo"/>
    <w:link w:val="Textodenotaderodap"/>
    <w:uiPriority w:val="99"/>
    <w:rsid w:val="007D65F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derodap">
    <w:name w:val="footnote reference"/>
    <w:aliases w:val="Footnote symbol,Times 10 Point,Exposant 3 Point"/>
    <w:basedOn w:val="Tipodeletrapredefinidodopargrafo"/>
    <w:uiPriority w:val="99"/>
    <w:unhideWhenUsed/>
    <w:rsid w:val="007D65FB"/>
    <w:rPr>
      <w:shd w:val="clear" w:color="auto" w:fill="auto"/>
      <w:vertAlign w:val="superscri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64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D42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2C47"/>
  </w:style>
  <w:style w:type="paragraph" w:styleId="Rodap">
    <w:name w:val="footer"/>
    <w:basedOn w:val="Normal"/>
    <w:link w:val="RodapCarter"/>
    <w:uiPriority w:val="99"/>
    <w:unhideWhenUsed/>
    <w:rsid w:val="00D42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2C47"/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C409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C4095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C4095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C4095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C40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C40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arter"/>
    <w:uiPriority w:val="10"/>
    <w:qFormat/>
    <w:rsid w:val="008843D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4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43DF"/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48"/>
      <w:szCs w:val="56"/>
    </w:rPr>
  </w:style>
  <w:style w:type="character" w:styleId="Nmerodepgina">
    <w:name w:val="page number"/>
    <w:basedOn w:val="Tipodeletrapredefinidodopargrafo"/>
    <w:uiPriority w:val="99"/>
    <w:semiHidden/>
    <w:unhideWhenUsed/>
    <w:rsid w:val="007251B8"/>
  </w:style>
  <w:style w:type="paragraph" w:customStyle="1" w:styleId="LegalNumPar">
    <w:name w:val="LegalNumPar"/>
    <w:basedOn w:val="Normal"/>
    <w:uiPriority w:val="90"/>
    <w:qFormat/>
    <w:rsid w:val="007B62D1"/>
    <w:pPr>
      <w:numPr>
        <w:numId w:val="2"/>
      </w:numPr>
      <w:spacing w:after="240" w:line="360" w:lineRule="auto"/>
      <w:jc w:val="left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egalNumPar2">
    <w:name w:val="LegalNumPar2"/>
    <w:basedOn w:val="Normal"/>
    <w:rsid w:val="007B62D1"/>
    <w:pPr>
      <w:numPr>
        <w:ilvl w:val="1"/>
        <w:numId w:val="2"/>
      </w:numPr>
      <w:spacing w:after="240" w:line="360" w:lineRule="auto"/>
      <w:jc w:val="left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egalNumPar3">
    <w:name w:val="LegalNumPar3"/>
    <w:basedOn w:val="Normal"/>
    <w:rsid w:val="007B62D1"/>
    <w:pPr>
      <w:numPr>
        <w:ilvl w:val="2"/>
        <w:numId w:val="2"/>
      </w:numPr>
      <w:spacing w:after="240" w:line="360" w:lineRule="auto"/>
      <w:jc w:val="left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A5CA2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36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A5CA2"/>
    <w:rPr>
      <w:rFonts w:eastAsiaTheme="minorEastAsia"/>
      <w:color w:val="5A5A5A" w:themeColor="text1" w:themeTint="A5"/>
      <w:spacing w:val="15"/>
      <w:sz w:val="36"/>
    </w:rPr>
  </w:style>
  <w:style w:type="paragraph" w:styleId="Reviso">
    <w:name w:val="Revision"/>
    <w:hidden/>
    <w:uiPriority w:val="99"/>
    <w:semiHidden/>
    <w:rsid w:val="00B91C22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72A6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72A6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5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549">
          <w:marLeft w:val="446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783">
          <w:marLeft w:val="446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resource.html?uri=cellar:b828d165-1c22-11ea-8c1f-01aa75ed71a1.0008.02/DOC_1&amp;format=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sites/info/files/communication-shaping-europes-digital-future-feb2020_en_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77D4F7351034D9A4B5CB343CBCCCA" ma:contentTypeVersion="9" ma:contentTypeDescription="Criar um novo documento." ma:contentTypeScope="" ma:versionID="07aaf9f45e76b7f2bb34ad981f8ac7d9">
  <xsd:schema xmlns:xsd="http://www.w3.org/2001/XMLSchema" xmlns:xs="http://www.w3.org/2001/XMLSchema" xmlns:p="http://schemas.microsoft.com/office/2006/metadata/properties" xmlns:ns2="0f0e2da8-85e7-4802-a984-d7e6947befb1" targetNamespace="http://schemas.microsoft.com/office/2006/metadata/properties" ma:root="true" ma:fieldsID="db1638e0b13f63b174e786c7a4394da4" ns2:_="">
    <xsd:import namespace="0f0e2da8-85e7-4802-a984-d7e6947be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e2da8-85e7-4802-a984-d7e6947be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98F9-A9CC-419F-ACD6-18BBCA304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e2da8-85e7-4802-a984-d7e6947be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42A51-59D4-43A1-8C2E-DA5ADB1AF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BC7EE-2CCF-4393-B58C-576C5905D75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f0e2da8-85e7-4802-a984-d7e6947befb1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AE69B4-DE29-4A38-A303-0A889C51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9087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10748</CharactersWithSpaces>
  <SharedDoc>false</SharedDoc>
  <HLinks>
    <vt:vector size="12" baseType="variant">
      <vt:variant>
        <vt:i4>3670095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https://eur-lex.europa.eu/resource.html?uri=cellar:b828d165-1c22-11ea-8c1f-01aa75ed71a1.0008.02/DOC_1&amp;format=PDF</vt:lpwstr>
      </vt:variant>
      <vt:variant>
        <vt:lpwstr/>
      </vt:variant>
      <vt:variant>
        <vt:i4>6881313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https://ec.europa.eu/info/sites/info/files/communication-shaping-europes-digital-future-feb2020_en_4.pdf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Cilinio</dc:creator>
  <cp:keywords/>
  <dc:description/>
  <cp:lastModifiedBy>Pedro Cilinio</cp:lastModifiedBy>
  <cp:revision>2</cp:revision>
  <dcterms:created xsi:type="dcterms:W3CDTF">2020-12-14T08:16:00Z</dcterms:created>
  <dcterms:modified xsi:type="dcterms:W3CDTF">2020-12-14T08:16:00Z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0x01010029977D4F7351034D9A4B5CB343CBCCCA</vt:lpwstr>
  </property>
</Properties>
</file>